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B026" w14:textId="77777777" w:rsidR="00B544E4" w:rsidRDefault="00B544E4" w:rsidP="00B544E4">
      <w:pPr>
        <w:spacing w:line="239" w:lineRule="auto"/>
        <w:ind w:left="1040" w:hanging="3181"/>
        <w:jc w:val="center"/>
        <w:rPr>
          <w:rFonts w:ascii="Cambria" w:eastAsia="Cambria" w:hAnsi="Cambria"/>
          <w:color w:val="0F243E"/>
          <w:sz w:val="44"/>
        </w:rPr>
      </w:pPr>
      <w:bookmarkStart w:id="0" w:name="_Hlk484080589"/>
      <w:bookmarkEnd w:id="0"/>
    </w:p>
    <w:p w14:paraId="07A579D9" w14:textId="77777777" w:rsidR="00B544E4" w:rsidRDefault="00B544E4" w:rsidP="00B544E4">
      <w:pPr>
        <w:spacing w:line="239" w:lineRule="auto"/>
        <w:ind w:left="1040" w:hanging="3181"/>
        <w:jc w:val="center"/>
        <w:rPr>
          <w:rFonts w:ascii="Cambria" w:eastAsia="Cambria" w:hAnsi="Cambria"/>
          <w:color w:val="0F243E"/>
          <w:sz w:val="44"/>
        </w:rPr>
      </w:pPr>
    </w:p>
    <w:p w14:paraId="72403DB7" w14:textId="77777777" w:rsidR="00B544E4" w:rsidRDefault="00B544E4" w:rsidP="00B544E4">
      <w:pPr>
        <w:spacing w:line="239" w:lineRule="auto"/>
        <w:ind w:left="1040" w:hanging="3181"/>
        <w:jc w:val="center"/>
        <w:rPr>
          <w:rFonts w:ascii="Cambria" w:eastAsia="Cambria" w:hAnsi="Cambria"/>
          <w:color w:val="0F243E"/>
          <w:sz w:val="44"/>
        </w:rPr>
      </w:pPr>
    </w:p>
    <w:p w14:paraId="258C850D" w14:textId="77777777" w:rsidR="00B544E4" w:rsidRDefault="00B544E4" w:rsidP="00B544E4">
      <w:pPr>
        <w:spacing w:line="239" w:lineRule="auto"/>
        <w:ind w:left="1040" w:hanging="3181"/>
        <w:jc w:val="center"/>
        <w:rPr>
          <w:rFonts w:ascii="Cambria" w:eastAsia="Cambria" w:hAnsi="Cambria"/>
          <w:color w:val="0F243E"/>
          <w:sz w:val="44"/>
        </w:rPr>
      </w:pPr>
    </w:p>
    <w:p w14:paraId="1AD90909" w14:textId="77777777" w:rsidR="00B544E4" w:rsidRDefault="00B544E4" w:rsidP="00B544E4">
      <w:pPr>
        <w:spacing w:line="239" w:lineRule="auto"/>
        <w:ind w:left="1040" w:hanging="3181"/>
        <w:jc w:val="center"/>
        <w:rPr>
          <w:rFonts w:ascii="Cambria" w:eastAsia="Cambria" w:hAnsi="Cambria"/>
          <w:color w:val="0F243E"/>
          <w:sz w:val="44"/>
        </w:rPr>
      </w:pPr>
    </w:p>
    <w:p w14:paraId="133C526C" w14:textId="77777777" w:rsidR="00B544E4" w:rsidRPr="005749FF" w:rsidRDefault="00815040" w:rsidP="00B544E4">
      <w:pPr>
        <w:spacing w:line="239" w:lineRule="auto"/>
        <w:ind w:left="1040" w:hanging="3181"/>
        <w:jc w:val="center"/>
        <w:rPr>
          <w:rFonts w:ascii="Cambria" w:eastAsia="Cambria" w:hAnsi="Cambria"/>
          <w:color w:val="0F243E"/>
          <w:sz w:val="52"/>
        </w:rPr>
      </w:pPr>
      <w:r>
        <w:rPr>
          <w:rFonts w:ascii="Cambria" w:eastAsia="Cambria" w:hAnsi="Cambria"/>
          <w:color w:val="0F243E"/>
          <w:sz w:val="52"/>
        </w:rPr>
        <w:t>WORK FROM HOME</w:t>
      </w:r>
      <w:r w:rsidR="00B544E4" w:rsidRPr="005749FF">
        <w:rPr>
          <w:rFonts w:ascii="Cambria" w:eastAsia="Cambria" w:hAnsi="Cambria"/>
          <w:color w:val="0F243E"/>
          <w:sz w:val="52"/>
        </w:rPr>
        <w:t xml:space="preserve"> POLICY</w:t>
      </w:r>
    </w:p>
    <w:p w14:paraId="0C32BCE6" w14:textId="77777777" w:rsidR="00B544E4" w:rsidRDefault="00B544E4" w:rsidP="00B544E4">
      <w:pPr>
        <w:spacing w:line="0" w:lineRule="atLeast"/>
        <w:rPr>
          <w:rFonts w:ascii="Cambria" w:eastAsia="Cambria" w:hAnsi="Cambria"/>
          <w:color w:val="0F243E"/>
          <w:sz w:val="44"/>
        </w:rPr>
        <w:sectPr w:rsidR="00B544E4">
          <w:pgSz w:w="12240" w:h="15840"/>
          <w:pgMar w:top="1440" w:right="1680" w:bottom="1440" w:left="3800" w:header="0" w:footer="0" w:gutter="0"/>
          <w:cols w:space="0" w:equalWidth="0">
            <w:col w:w="6760"/>
          </w:cols>
          <w:docGrid w:linePitch="360"/>
        </w:sectPr>
      </w:pPr>
      <w:r>
        <w:rPr>
          <w:rFonts w:ascii="Cambria" w:eastAsia="Cambria" w:hAnsi="Cambria"/>
          <w:noProof/>
          <w:color w:val="0F243E"/>
          <w:sz w:val="44"/>
        </w:rPr>
        <w:drawing>
          <wp:anchor distT="0" distB="0" distL="114300" distR="114300" simplePos="0" relativeHeight="251659264" behindDoc="1" locked="0" layoutInCell="0" allowOverlap="1" wp14:anchorId="0B4A32A7" wp14:editId="3885F65A">
            <wp:simplePos x="0" y="0"/>
            <wp:positionH relativeFrom="column">
              <wp:posOffset>-1517015</wp:posOffset>
            </wp:positionH>
            <wp:positionV relativeFrom="paragraph">
              <wp:posOffset>52070</wp:posOffset>
            </wp:positionV>
            <wp:extent cx="5982335" cy="27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2335" cy="27940"/>
                    </a:xfrm>
                    <a:prstGeom prst="rect">
                      <a:avLst/>
                    </a:prstGeom>
                    <a:noFill/>
                  </pic:spPr>
                </pic:pic>
              </a:graphicData>
            </a:graphic>
            <wp14:sizeRelH relativeFrom="page">
              <wp14:pctWidth>0</wp14:pctWidth>
            </wp14:sizeRelH>
            <wp14:sizeRelV relativeFrom="page">
              <wp14:pctHeight>0</wp14:pctHeight>
            </wp14:sizeRelV>
          </wp:anchor>
        </w:drawing>
      </w:r>
    </w:p>
    <w:p w14:paraId="118577DC" w14:textId="77777777" w:rsidR="00E34E20" w:rsidRDefault="00E34E20" w:rsidP="00E34E20">
      <w:pPr>
        <w:spacing w:line="239" w:lineRule="auto"/>
        <w:rPr>
          <w:b/>
          <w:sz w:val="28"/>
        </w:rPr>
      </w:pPr>
      <w:r>
        <w:rPr>
          <w:b/>
          <w:sz w:val="28"/>
        </w:rPr>
        <w:lastRenderedPageBreak/>
        <w:t>___________________________________________________________________</w:t>
      </w:r>
    </w:p>
    <w:p w14:paraId="3EE69581" w14:textId="77777777" w:rsidR="001C587C" w:rsidRDefault="001C587C" w:rsidP="00E34E20">
      <w:pPr>
        <w:spacing w:line="255" w:lineRule="exact"/>
        <w:rPr>
          <w:rFonts w:ascii="Times New Roman" w:eastAsia="Times New Roman" w:hAnsi="Times New Roman"/>
        </w:rPr>
      </w:pPr>
    </w:p>
    <w:p w14:paraId="248CF519" w14:textId="24B495E1" w:rsidR="00EA1E44" w:rsidRDefault="00EA1E44" w:rsidP="00E34E20">
      <w:pPr>
        <w:spacing w:line="255"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72F6B998" wp14:editId="7E3AE291">
                <wp:simplePos x="0" y="0"/>
                <wp:positionH relativeFrom="margin">
                  <wp:align>right</wp:align>
                </wp:positionH>
                <wp:positionV relativeFrom="paragraph">
                  <wp:posOffset>-2540</wp:posOffset>
                </wp:positionV>
                <wp:extent cx="5953125" cy="320040"/>
                <wp:effectExtent l="0" t="0" r="28575" b="22860"/>
                <wp:wrapNone/>
                <wp:docPr id="7" name="Rectangle 7"/>
                <wp:cNvGraphicFramePr/>
                <a:graphic xmlns:a="http://schemas.openxmlformats.org/drawingml/2006/main">
                  <a:graphicData uri="http://schemas.microsoft.com/office/word/2010/wordprocessingShape">
                    <wps:wsp>
                      <wps:cNvSpPr/>
                      <wps:spPr>
                        <a:xfrm>
                          <a:off x="0" y="0"/>
                          <a:ext cx="5953125" cy="32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BAD25D" w14:textId="77777777" w:rsidR="00D7504D" w:rsidRPr="005E1A79" w:rsidRDefault="00D7504D" w:rsidP="005E1A79">
                            <w:pPr>
                              <w:rPr>
                                <w:rFonts w:asciiTheme="minorHAnsi" w:hAnsiTheme="minorHAnsi"/>
                                <w:sz w:val="22"/>
                              </w:rPr>
                            </w:pPr>
                            <w:r w:rsidRPr="00BA2CB2">
                              <w:rPr>
                                <w:rFonts w:asciiTheme="minorHAnsi" w:hAnsiTheme="minorHAnsi"/>
                                <w:b/>
                                <w:sz w:val="32"/>
                              </w:rPr>
                              <w:t xml:space="preserve">2.    </w:t>
                            </w:r>
                            <w:r>
                              <w:rPr>
                                <w:rFonts w:asciiTheme="minorHAnsi" w:hAnsiTheme="minorHAnsi"/>
                                <w:b/>
                                <w:sz w:val="32"/>
                              </w:rPr>
                              <w:t>OVERVIEW</w:t>
                            </w:r>
                          </w:p>
                          <w:p w14:paraId="0D24E9E4" w14:textId="77777777" w:rsidR="00D7504D" w:rsidRDefault="00D7504D" w:rsidP="005E1A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6B998" id="Rectangle 7" o:spid="_x0000_s1026" style="position:absolute;margin-left:417.55pt;margin-top:-.2pt;width:468.75pt;height:25.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" fillcolor="#4472c4 [3204]" strokecolor="#1f3763 [1604]" strokeweight="1pt">
                <v:textbox>
                  <w:txbxContent>
                    <w:p w14:paraId="0FBAD25D" w14:textId="77777777" w:rsidR="00D7504D" w:rsidRPr="005E1A79" w:rsidRDefault="00D7504D" w:rsidP="005E1A79">
                      <w:pPr>
                        <w:rPr>
                          <w:rFonts w:asciiTheme="minorHAnsi" w:hAnsiTheme="minorHAnsi"/>
                          <w:sz w:val="22"/>
                        </w:rPr>
                      </w:pPr>
                      <w:r w:rsidRPr="00BA2CB2">
                        <w:rPr>
                          <w:rFonts w:asciiTheme="minorHAnsi" w:hAnsiTheme="minorHAnsi"/>
                          <w:b/>
                          <w:sz w:val="32"/>
                        </w:rPr>
                        <w:t xml:space="preserve">2.    </w:t>
                      </w:r>
                      <w:r>
                        <w:rPr>
                          <w:rFonts w:asciiTheme="minorHAnsi" w:hAnsiTheme="minorHAnsi"/>
                          <w:b/>
                          <w:sz w:val="32"/>
                        </w:rPr>
                        <w:t>OVERVIEW</w:t>
                      </w:r>
                    </w:p>
                    <w:p w14:paraId="0D24E9E4" w14:textId="77777777" w:rsidR="00D7504D" w:rsidRDefault="00D7504D" w:rsidP="005E1A79">
                      <w:pPr>
                        <w:jc w:val="center"/>
                      </w:pPr>
                    </w:p>
                  </w:txbxContent>
                </v:textbox>
                <w10:wrap anchorx="margin"/>
              </v:rect>
            </w:pict>
          </mc:Fallback>
        </mc:AlternateContent>
      </w:r>
    </w:p>
    <w:p w14:paraId="4EA37AC0" w14:textId="77777777" w:rsidR="00EA1E44" w:rsidRDefault="00EA1E44" w:rsidP="00E34E20">
      <w:pPr>
        <w:spacing w:line="255" w:lineRule="exact"/>
        <w:rPr>
          <w:rFonts w:ascii="Times New Roman" w:eastAsia="Times New Roman" w:hAnsi="Times New Roman"/>
        </w:rPr>
      </w:pPr>
    </w:p>
    <w:p w14:paraId="70A8FA34" w14:textId="77777777" w:rsidR="00F81C41" w:rsidRDefault="00F81C41" w:rsidP="00E34E20">
      <w:pPr>
        <w:spacing w:line="255" w:lineRule="exact"/>
        <w:rPr>
          <w:rFonts w:ascii="Times New Roman" w:eastAsia="Times New Roman" w:hAnsi="Times New Roman"/>
        </w:rPr>
      </w:pPr>
    </w:p>
    <w:p w14:paraId="1D9390A8" w14:textId="77777777" w:rsidR="00F81C41" w:rsidRDefault="00F81C41" w:rsidP="00F81C41">
      <w:pPr>
        <w:spacing w:line="239" w:lineRule="auto"/>
        <w:rPr>
          <w:rFonts w:ascii="Cambria" w:eastAsia="Cambria" w:hAnsi="Cambria"/>
          <w:color w:val="4F81BD"/>
          <w:sz w:val="22"/>
        </w:rPr>
      </w:pPr>
      <w:r>
        <w:rPr>
          <w:rFonts w:ascii="Cambria" w:eastAsia="Cambria" w:hAnsi="Cambria"/>
          <w:color w:val="4F81BD"/>
          <w:sz w:val="22"/>
        </w:rPr>
        <w:t>2</w:t>
      </w:r>
      <w:r w:rsidR="00B1166B">
        <w:rPr>
          <w:rFonts w:ascii="Cambria" w:eastAsia="Cambria" w:hAnsi="Cambria"/>
          <w:color w:val="4F81BD"/>
          <w:sz w:val="22"/>
        </w:rPr>
        <w:t xml:space="preserve">.1   </w:t>
      </w:r>
      <w:r>
        <w:rPr>
          <w:rFonts w:ascii="Cambria" w:eastAsia="Cambria" w:hAnsi="Cambria"/>
          <w:color w:val="4F81BD"/>
          <w:sz w:val="22"/>
        </w:rPr>
        <w:t>PURPOSE/OBJECTIVE</w:t>
      </w:r>
    </w:p>
    <w:p w14:paraId="412148EF" w14:textId="77777777" w:rsidR="00F81C41" w:rsidRDefault="00F81C41" w:rsidP="00F81C41">
      <w:pPr>
        <w:spacing w:line="184" w:lineRule="exact"/>
        <w:rPr>
          <w:rFonts w:ascii="Times New Roman" w:eastAsia="Times New Roman" w:hAnsi="Times New Roman"/>
        </w:rPr>
      </w:pPr>
      <w:r>
        <w:rPr>
          <w:rFonts w:ascii="Cambria" w:eastAsia="Cambria" w:hAnsi="Cambria"/>
          <w:noProof/>
          <w:color w:val="4F81BD"/>
          <w:sz w:val="22"/>
        </w:rPr>
        <w:drawing>
          <wp:anchor distT="0" distB="0" distL="114300" distR="114300" simplePos="0" relativeHeight="251663360" behindDoc="1" locked="0" layoutInCell="0" allowOverlap="1" wp14:anchorId="3412D9AD" wp14:editId="52358535">
            <wp:simplePos x="0" y="0"/>
            <wp:positionH relativeFrom="column">
              <wp:posOffset>-18559</wp:posOffset>
            </wp:positionH>
            <wp:positionV relativeFrom="paragraph">
              <wp:posOffset>37812</wp:posOffset>
            </wp:positionV>
            <wp:extent cx="598233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6350"/>
                    </a:xfrm>
                    <a:prstGeom prst="rect">
                      <a:avLst/>
                    </a:prstGeom>
                    <a:noFill/>
                  </pic:spPr>
                </pic:pic>
              </a:graphicData>
            </a:graphic>
            <wp14:sizeRelH relativeFrom="page">
              <wp14:pctWidth>0</wp14:pctWidth>
            </wp14:sizeRelH>
            <wp14:sizeRelV relativeFrom="page">
              <wp14:pctHeight>0</wp14:pctHeight>
            </wp14:sizeRelV>
          </wp:anchor>
        </w:drawing>
      </w:r>
    </w:p>
    <w:p w14:paraId="34F7D2BD" w14:textId="77777777" w:rsidR="00E27462" w:rsidRPr="00E27462" w:rsidRDefault="00E27462" w:rsidP="00201EE1">
      <w:pPr>
        <w:pStyle w:val="ListParagraph"/>
        <w:numPr>
          <w:ilvl w:val="0"/>
          <w:numId w:val="16"/>
        </w:numPr>
        <w:tabs>
          <w:tab w:val="left" w:pos="720"/>
        </w:tabs>
        <w:spacing w:line="0" w:lineRule="atLeast"/>
        <w:ind w:left="360"/>
        <w:jc w:val="both"/>
        <w:rPr>
          <w:rFonts w:cs="Calibri"/>
          <w:sz w:val="22"/>
          <w:szCs w:val="22"/>
        </w:rPr>
      </w:pPr>
      <w:r w:rsidRPr="00E27462">
        <w:rPr>
          <w:rFonts w:cs="Calibri"/>
          <w:sz w:val="22"/>
          <w:szCs w:val="22"/>
        </w:rPr>
        <w:t>To regularize attendance while an em</w:t>
      </w:r>
      <w:r>
        <w:rPr>
          <w:rFonts w:cs="Calibri"/>
          <w:sz w:val="22"/>
          <w:szCs w:val="22"/>
        </w:rPr>
        <w:t>ployee is working from home</w:t>
      </w:r>
      <w:r w:rsidRPr="00E27462">
        <w:rPr>
          <w:rFonts w:cs="Calibri"/>
          <w:sz w:val="22"/>
          <w:szCs w:val="22"/>
        </w:rPr>
        <w:t xml:space="preserve"> </w:t>
      </w:r>
    </w:p>
    <w:p w14:paraId="225C754D" w14:textId="3EEAE8D7" w:rsidR="00074CF2" w:rsidRPr="004C1A83" w:rsidRDefault="00E27462" w:rsidP="00201EE1">
      <w:pPr>
        <w:pStyle w:val="ListParagraph"/>
        <w:numPr>
          <w:ilvl w:val="0"/>
          <w:numId w:val="16"/>
        </w:numPr>
        <w:tabs>
          <w:tab w:val="left" w:pos="720"/>
        </w:tabs>
        <w:ind w:left="360"/>
        <w:jc w:val="both"/>
        <w:rPr>
          <w:sz w:val="22"/>
        </w:rPr>
      </w:pPr>
      <w:r>
        <w:rPr>
          <w:rFonts w:cs="Calibri"/>
          <w:sz w:val="22"/>
          <w:szCs w:val="22"/>
        </w:rPr>
        <w:t xml:space="preserve">Work from </w:t>
      </w:r>
      <w:proofErr w:type="gramStart"/>
      <w:r>
        <w:rPr>
          <w:rFonts w:cs="Calibri"/>
          <w:sz w:val="22"/>
          <w:szCs w:val="22"/>
        </w:rPr>
        <w:t>Home(</w:t>
      </w:r>
      <w:proofErr w:type="gramEnd"/>
      <w:r>
        <w:rPr>
          <w:rFonts w:cs="Calibri"/>
          <w:sz w:val="22"/>
          <w:szCs w:val="22"/>
        </w:rPr>
        <w:t xml:space="preserve">WFH) arrangement </w:t>
      </w:r>
      <w:r w:rsidRPr="00E27462">
        <w:rPr>
          <w:rFonts w:cs="Calibri"/>
          <w:sz w:val="22"/>
          <w:szCs w:val="22"/>
        </w:rPr>
        <w:t>is to make sure that wor</w:t>
      </w:r>
      <w:r w:rsidR="008C4FA9">
        <w:rPr>
          <w:rFonts w:cs="Calibri"/>
          <w:sz w:val="22"/>
          <w:szCs w:val="22"/>
        </w:rPr>
        <w:t xml:space="preserve">king from home is beneficial to </w:t>
      </w:r>
      <w:r w:rsidRPr="00E27462">
        <w:rPr>
          <w:rFonts w:cs="Calibri"/>
          <w:sz w:val="22"/>
          <w:szCs w:val="22"/>
        </w:rPr>
        <w:t xml:space="preserve">our employees and </w:t>
      </w:r>
      <w:r w:rsidR="001C587C">
        <w:rPr>
          <w:rFonts w:cs="Calibri"/>
          <w:sz w:val="22"/>
          <w:szCs w:val="22"/>
        </w:rPr>
        <w:t>COMPANY XYZ</w:t>
      </w:r>
    </w:p>
    <w:p w14:paraId="500CE03E" w14:textId="77777777" w:rsidR="004C1A83" w:rsidRPr="004C1A83" w:rsidRDefault="004C1A83" w:rsidP="00201EE1">
      <w:pPr>
        <w:pStyle w:val="ListParagraph"/>
        <w:numPr>
          <w:ilvl w:val="0"/>
          <w:numId w:val="16"/>
        </w:numPr>
        <w:tabs>
          <w:tab w:val="left" w:pos="720"/>
        </w:tabs>
        <w:ind w:left="360"/>
        <w:jc w:val="both"/>
        <w:rPr>
          <w:sz w:val="24"/>
        </w:rPr>
      </w:pPr>
      <w:r w:rsidRPr="004C1A83">
        <w:rPr>
          <w:sz w:val="22"/>
          <w:szCs w:val="22"/>
        </w:rPr>
        <w:t>To ensure through appropriate moni</w:t>
      </w:r>
      <w:r>
        <w:rPr>
          <w:sz w:val="22"/>
          <w:szCs w:val="22"/>
        </w:rPr>
        <w:t>toring, that “occasional”</w:t>
      </w:r>
      <w:r w:rsidRPr="004C1A83">
        <w:rPr>
          <w:sz w:val="22"/>
          <w:szCs w:val="22"/>
        </w:rPr>
        <w:t xml:space="preserve"> work</w:t>
      </w:r>
      <w:r>
        <w:rPr>
          <w:sz w:val="22"/>
          <w:szCs w:val="22"/>
        </w:rPr>
        <w:t xml:space="preserve"> from home</w:t>
      </w:r>
      <w:r w:rsidRPr="004C1A83">
        <w:rPr>
          <w:sz w:val="22"/>
          <w:szCs w:val="22"/>
        </w:rPr>
        <w:t xml:space="preserve"> does not inadvertently become a regular feature of the employees’ working arrangements</w:t>
      </w:r>
    </w:p>
    <w:p w14:paraId="19037920" w14:textId="77777777" w:rsidR="00074CF2" w:rsidRDefault="00074CF2" w:rsidP="00FD75CA">
      <w:pPr>
        <w:tabs>
          <w:tab w:val="left" w:pos="720"/>
        </w:tabs>
        <w:spacing w:line="0" w:lineRule="atLeast"/>
        <w:jc w:val="both"/>
        <w:rPr>
          <w:sz w:val="22"/>
        </w:rPr>
      </w:pPr>
    </w:p>
    <w:p w14:paraId="354A88DB" w14:textId="77777777" w:rsidR="004B2158" w:rsidRDefault="00B1166B" w:rsidP="004B2158">
      <w:pPr>
        <w:tabs>
          <w:tab w:val="left" w:pos="400"/>
        </w:tabs>
        <w:spacing w:line="0" w:lineRule="atLeast"/>
        <w:jc w:val="both"/>
        <w:rPr>
          <w:rFonts w:ascii="Cambria" w:eastAsia="Cambria" w:hAnsi="Cambria"/>
          <w:color w:val="4F81BD"/>
          <w:sz w:val="22"/>
        </w:rPr>
      </w:pPr>
      <w:r>
        <w:rPr>
          <w:rFonts w:ascii="Cambria" w:eastAsia="Cambria" w:hAnsi="Cambria"/>
          <w:color w:val="4F81BD"/>
          <w:sz w:val="22"/>
        </w:rPr>
        <w:t xml:space="preserve">2.2   </w:t>
      </w:r>
      <w:r w:rsidR="00D454E6">
        <w:rPr>
          <w:rFonts w:ascii="Cambria" w:eastAsia="Cambria" w:hAnsi="Cambria"/>
          <w:color w:val="4F81BD"/>
          <w:sz w:val="22"/>
        </w:rPr>
        <w:t>SCOPE</w:t>
      </w:r>
    </w:p>
    <w:p w14:paraId="0771174C" w14:textId="77777777" w:rsidR="00B31C98" w:rsidRDefault="00B31C98" w:rsidP="004B2158">
      <w:pPr>
        <w:tabs>
          <w:tab w:val="left" w:pos="400"/>
        </w:tabs>
        <w:spacing w:line="0" w:lineRule="atLeast"/>
        <w:jc w:val="both"/>
        <w:rPr>
          <w:sz w:val="22"/>
        </w:rPr>
      </w:pPr>
      <w:r>
        <w:rPr>
          <w:rFonts w:ascii="Cambria" w:eastAsia="Cambria" w:hAnsi="Cambria"/>
          <w:noProof/>
          <w:color w:val="4F81BD"/>
          <w:sz w:val="22"/>
        </w:rPr>
        <w:drawing>
          <wp:anchor distT="0" distB="0" distL="114300" distR="114300" simplePos="0" relativeHeight="251665408" behindDoc="1" locked="0" layoutInCell="0" allowOverlap="1" wp14:anchorId="6A442768" wp14:editId="53A8A2DD">
            <wp:simplePos x="0" y="0"/>
            <wp:positionH relativeFrom="margin">
              <wp:align>left</wp:align>
            </wp:positionH>
            <wp:positionV relativeFrom="paragraph">
              <wp:posOffset>46355</wp:posOffset>
            </wp:positionV>
            <wp:extent cx="598233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6350"/>
                    </a:xfrm>
                    <a:prstGeom prst="rect">
                      <a:avLst/>
                    </a:prstGeom>
                    <a:noFill/>
                  </pic:spPr>
                </pic:pic>
              </a:graphicData>
            </a:graphic>
            <wp14:sizeRelH relativeFrom="page">
              <wp14:pctWidth>0</wp14:pctWidth>
            </wp14:sizeRelH>
            <wp14:sizeRelV relativeFrom="page">
              <wp14:pctHeight>0</wp14:pctHeight>
            </wp14:sizeRelV>
          </wp:anchor>
        </w:drawing>
      </w:r>
    </w:p>
    <w:p w14:paraId="18977B01" w14:textId="176C837A" w:rsidR="00D454E6" w:rsidRDefault="00B31C98" w:rsidP="00C07041">
      <w:pPr>
        <w:tabs>
          <w:tab w:val="left" w:pos="720"/>
        </w:tabs>
        <w:spacing w:line="0" w:lineRule="atLeast"/>
        <w:ind w:left="720"/>
        <w:jc w:val="both"/>
        <w:rPr>
          <w:sz w:val="22"/>
        </w:rPr>
      </w:pPr>
      <w:r w:rsidRPr="00B31C98">
        <w:rPr>
          <w:sz w:val="22"/>
        </w:rPr>
        <w:t xml:space="preserve">This policy is applicable for all employees of </w:t>
      </w:r>
      <w:r w:rsidR="001C587C">
        <w:rPr>
          <w:sz w:val="22"/>
        </w:rPr>
        <w:t>COMPANY XYZ</w:t>
      </w:r>
      <w:r w:rsidRPr="00B31C98">
        <w:rPr>
          <w:sz w:val="22"/>
        </w:rPr>
        <w:t xml:space="preserve"> India</w:t>
      </w:r>
    </w:p>
    <w:p w14:paraId="431C9723" w14:textId="77777777" w:rsidR="00AC4B7D" w:rsidRDefault="00AC4B7D" w:rsidP="00C07041">
      <w:pPr>
        <w:tabs>
          <w:tab w:val="left" w:pos="720"/>
        </w:tabs>
        <w:spacing w:line="0" w:lineRule="atLeast"/>
        <w:ind w:left="720"/>
        <w:jc w:val="both"/>
        <w:rPr>
          <w:sz w:val="22"/>
        </w:rPr>
      </w:pPr>
    </w:p>
    <w:p w14:paraId="3ADEEE29" w14:textId="77777777" w:rsidR="0021764F" w:rsidRPr="0021764F" w:rsidRDefault="00282C7C" w:rsidP="00B613F3">
      <w:pPr>
        <w:tabs>
          <w:tab w:val="left" w:pos="720"/>
        </w:tabs>
        <w:spacing w:line="0" w:lineRule="atLeast"/>
        <w:rPr>
          <w:sz w:val="22"/>
        </w:rPr>
      </w:pPr>
      <w:r>
        <w:rPr>
          <w:noProof/>
          <w:sz w:val="22"/>
        </w:rPr>
        <mc:AlternateContent>
          <mc:Choice Requires="wps">
            <w:drawing>
              <wp:anchor distT="0" distB="0" distL="114300" distR="114300" simplePos="0" relativeHeight="251668480" behindDoc="0" locked="0" layoutInCell="1" allowOverlap="1" wp14:anchorId="077CC936" wp14:editId="593FD6AF">
                <wp:simplePos x="0" y="0"/>
                <wp:positionH relativeFrom="margin">
                  <wp:align>right</wp:align>
                </wp:positionH>
                <wp:positionV relativeFrom="paragraph">
                  <wp:posOffset>65405</wp:posOffset>
                </wp:positionV>
                <wp:extent cx="5924550" cy="291465"/>
                <wp:effectExtent l="0" t="0" r="19050" b="13335"/>
                <wp:wrapNone/>
                <wp:docPr id="11" name="Rectangle 11"/>
                <wp:cNvGraphicFramePr/>
                <a:graphic xmlns:a="http://schemas.openxmlformats.org/drawingml/2006/main">
                  <a:graphicData uri="http://schemas.microsoft.com/office/word/2010/wordprocessingShape">
                    <wps:wsp>
                      <wps:cNvSpPr/>
                      <wps:spPr>
                        <a:xfrm>
                          <a:off x="0" y="0"/>
                          <a:ext cx="5924550" cy="291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99B066" w14:textId="77777777" w:rsidR="00D7504D" w:rsidRPr="005E1A79" w:rsidRDefault="00D7504D" w:rsidP="00282C7C">
                            <w:pPr>
                              <w:rPr>
                                <w:rFonts w:asciiTheme="minorHAnsi" w:hAnsiTheme="minorHAnsi"/>
                                <w:sz w:val="22"/>
                              </w:rPr>
                            </w:pPr>
                            <w:r>
                              <w:rPr>
                                <w:rFonts w:asciiTheme="minorHAnsi" w:hAnsiTheme="minorHAnsi"/>
                                <w:b/>
                                <w:sz w:val="32"/>
                              </w:rPr>
                              <w:t>3</w:t>
                            </w:r>
                            <w:r w:rsidRPr="00BA2CB2">
                              <w:rPr>
                                <w:rFonts w:asciiTheme="minorHAnsi" w:hAnsiTheme="minorHAnsi"/>
                                <w:b/>
                                <w:sz w:val="32"/>
                              </w:rPr>
                              <w:t xml:space="preserve">.    </w:t>
                            </w:r>
                            <w:r>
                              <w:rPr>
                                <w:rFonts w:asciiTheme="minorHAnsi" w:hAnsiTheme="minorHAnsi"/>
                                <w:b/>
                                <w:sz w:val="32"/>
                              </w:rPr>
                              <w:t>POLICY</w:t>
                            </w:r>
                          </w:p>
                          <w:p w14:paraId="0F111CCA" w14:textId="77777777" w:rsidR="00D7504D" w:rsidRDefault="00D7504D" w:rsidP="00282C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CC936" id="Rectangle 11" o:spid="_x0000_s1027" style="position:absolute;margin-left:415.3pt;margin-top:5.15pt;width:466.5pt;height:22.9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" fillcolor="#4472c4 [3204]" strokecolor="#1f3763 [1604]" strokeweight="1pt">
                <v:textbox>
                  <w:txbxContent>
                    <w:p w14:paraId="5C99B066" w14:textId="77777777" w:rsidR="00D7504D" w:rsidRPr="005E1A79" w:rsidRDefault="00D7504D" w:rsidP="00282C7C">
                      <w:pPr>
                        <w:rPr>
                          <w:rFonts w:asciiTheme="minorHAnsi" w:hAnsiTheme="minorHAnsi"/>
                          <w:sz w:val="22"/>
                        </w:rPr>
                      </w:pPr>
                      <w:r>
                        <w:rPr>
                          <w:rFonts w:asciiTheme="minorHAnsi" w:hAnsiTheme="minorHAnsi"/>
                          <w:b/>
                          <w:sz w:val="32"/>
                        </w:rPr>
                        <w:t>3</w:t>
                      </w:r>
                      <w:r w:rsidRPr="00BA2CB2">
                        <w:rPr>
                          <w:rFonts w:asciiTheme="minorHAnsi" w:hAnsiTheme="minorHAnsi"/>
                          <w:b/>
                          <w:sz w:val="32"/>
                        </w:rPr>
                        <w:t xml:space="preserve">.    </w:t>
                      </w:r>
                      <w:r>
                        <w:rPr>
                          <w:rFonts w:asciiTheme="minorHAnsi" w:hAnsiTheme="minorHAnsi"/>
                          <w:b/>
                          <w:sz w:val="32"/>
                        </w:rPr>
                        <w:t>POLICY</w:t>
                      </w:r>
                    </w:p>
                    <w:p w14:paraId="0F111CCA" w14:textId="77777777" w:rsidR="00D7504D" w:rsidRDefault="00D7504D" w:rsidP="00282C7C">
                      <w:pPr>
                        <w:jc w:val="center"/>
                      </w:pPr>
                    </w:p>
                  </w:txbxContent>
                </v:textbox>
                <w10:wrap anchorx="margin"/>
              </v:rect>
            </w:pict>
          </mc:Fallback>
        </mc:AlternateContent>
      </w:r>
    </w:p>
    <w:p w14:paraId="15636992" w14:textId="77777777" w:rsidR="0021764F" w:rsidRPr="0021764F" w:rsidRDefault="0021764F" w:rsidP="0021764F">
      <w:pPr>
        <w:rPr>
          <w:sz w:val="22"/>
        </w:rPr>
      </w:pPr>
    </w:p>
    <w:p w14:paraId="21D5D53E" w14:textId="77777777" w:rsidR="0021764F" w:rsidRDefault="0021764F" w:rsidP="0021764F">
      <w:pPr>
        <w:rPr>
          <w:sz w:val="22"/>
        </w:rPr>
      </w:pPr>
    </w:p>
    <w:p w14:paraId="23625EC7" w14:textId="77777777" w:rsidR="00074CF2" w:rsidRPr="00BD30B9" w:rsidRDefault="0021764F" w:rsidP="00074CF2">
      <w:pPr>
        <w:rPr>
          <w:rFonts w:cs="Calibri"/>
          <w:b/>
          <w:noProof/>
          <w:sz w:val="28"/>
        </w:rPr>
      </w:pPr>
      <w:r>
        <w:rPr>
          <w:rFonts w:ascii="Cambria" w:eastAsia="Cambria" w:hAnsi="Cambria"/>
          <w:color w:val="4F81BD"/>
          <w:sz w:val="22"/>
        </w:rPr>
        <w:t xml:space="preserve">3.1   </w:t>
      </w:r>
      <w:r w:rsidR="004E1002">
        <w:rPr>
          <w:rFonts w:ascii="Cambria" w:eastAsia="Cambria" w:hAnsi="Cambria"/>
          <w:color w:val="4F81BD"/>
          <w:sz w:val="22"/>
        </w:rPr>
        <w:t>RULE AND APPLICABILITY</w:t>
      </w:r>
    </w:p>
    <w:p w14:paraId="0FDAB510" w14:textId="77777777" w:rsidR="0021764F" w:rsidRDefault="0021764F" w:rsidP="00074CF2">
      <w:pPr>
        <w:spacing w:line="239" w:lineRule="auto"/>
        <w:rPr>
          <w:rFonts w:ascii="Times New Roman" w:eastAsia="Times New Roman" w:hAnsi="Times New Roman"/>
        </w:rPr>
      </w:pPr>
      <w:r>
        <w:rPr>
          <w:rFonts w:ascii="Cambria" w:eastAsia="Cambria" w:hAnsi="Cambria"/>
          <w:noProof/>
          <w:color w:val="4F81BD"/>
          <w:sz w:val="22"/>
        </w:rPr>
        <w:drawing>
          <wp:anchor distT="0" distB="0" distL="114300" distR="114300" simplePos="0" relativeHeight="251670528" behindDoc="1" locked="0" layoutInCell="0" allowOverlap="1" wp14:anchorId="011BEF04" wp14:editId="27AD0E19">
            <wp:simplePos x="0" y="0"/>
            <wp:positionH relativeFrom="column">
              <wp:posOffset>-18559</wp:posOffset>
            </wp:positionH>
            <wp:positionV relativeFrom="paragraph">
              <wp:posOffset>37812</wp:posOffset>
            </wp:positionV>
            <wp:extent cx="598233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6350"/>
                    </a:xfrm>
                    <a:prstGeom prst="rect">
                      <a:avLst/>
                    </a:prstGeom>
                    <a:noFill/>
                  </pic:spPr>
                </pic:pic>
              </a:graphicData>
            </a:graphic>
            <wp14:sizeRelH relativeFrom="page">
              <wp14:pctWidth>0</wp14:pctWidth>
            </wp14:sizeRelH>
            <wp14:sizeRelV relativeFrom="page">
              <wp14:pctHeight>0</wp14:pctHeight>
            </wp14:sizeRelV>
          </wp:anchor>
        </w:drawing>
      </w:r>
    </w:p>
    <w:p w14:paraId="5460E633" w14:textId="4D0E487A" w:rsidR="00E24EAF" w:rsidRPr="000C366B" w:rsidRDefault="00D26BC2" w:rsidP="00FD75CA">
      <w:pPr>
        <w:pStyle w:val="ListParagraph"/>
        <w:numPr>
          <w:ilvl w:val="0"/>
          <w:numId w:val="17"/>
        </w:numPr>
        <w:tabs>
          <w:tab w:val="left" w:pos="720"/>
        </w:tabs>
        <w:ind w:left="1080"/>
        <w:jc w:val="both"/>
        <w:rPr>
          <w:rFonts w:cs="Calibri"/>
          <w:sz w:val="22"/>
          <w:szCs w:val="22"/>
        </w:rPr>
      </w:pPr>
      <w:r w:rsidRPr="000C366B">
        <w:rPr>
          <w:rFonts w:cs="Calibri"/>
          <w:sz w:val="22"/>
          <w:szCs w:val="22"/>
        </w:rPr>
        <w:t xml:space="preserve">At </w:t>
      </w:r>
      <w:r w:rsidR="001C587C">
        <w:rPr>
          <w:rFonts w:cs="Calibri"/>
          <w:sz w:val="22"/>
          <w:szCs w:val="22"/>
        </w:rPr>
        <w:t>COMPANY XYZ</w:t>
      </w:r>
      <w:r w:rsidR="00D01A19" w:rsidRPr="000C366B">
        <w:rPr>
          <w:rFonts w:cs="Calibri"/>
          <w:sz w:val="22"/>
          <w:szCs w:val="22"/>
        </w:rPr>
        <w:t>, we</w:t>
      </w:r>
      <w:r w:rsidRPr="000C366B">
        <w:rPr>
          <w:rFonts w:cs="Calibri"/>
          <w:sz w:val="22"/>
          <w:szCs w:val="22"/>
        </w:rPr>
        <w:t xml:space="preserve"> </w:t>
      </w:r>
      <w:r w:rsidR="00E24EAF" w:rsidRPr="000C366B">
        <w:rPr>
          <w:rFonts w:cs="Calibri"/>
          <w:sz w:val="22"/>
          <w:szCs w:val="22"/>
        </w:rPr>
        <w:t xml:space="preserve">do </w:t>
      </w:r>
      <w:r w:rsidRPr="000C366B">
        <w:rPr>
          <w:rFonts w:cs="Calibri"/>
          <w:sz w:val="22"/>
          <w:szCs w:val="22"/>
        </w:rPr>
        <w:t xml:space="preserve">recognize that </w:t>
      </w:r>
      <w:r w:rsidR="008C4FA9" w:rsidRPr="000C366B">
        <w:rPr>
          <w:rFonts w:cs="Calibri"/>
          <w:sz w:val="22"/>
          <w:szCs w:val="22"/>
        </w:rPr>
        <w:t>occasionally our employees may</w:t>
      </w:r>
      <w:r w:rsidR="00E24EAF" w:rsidRPr="000C366B">
        <w:rPr>
          <w:rFonts w:cs="Calibri"/>
          <w:sz w:val="22"/>
          <w:szCs w:val="22"/>
        </w:rPr>
        <w:t xml:space="preserve"> need to</w:t>
      </w:r>
      <w:r w:rsidR="008C4FA9" w:rsidRPr="000C366B">
        <w:rPr>
          <w:rFonts w:cs="Calibri"/>
          <w:sz w:val="22"/>
          <w:szCs w:val="22"/>
        </w:rPr>
        <w:t xml:space="preserve"> work from home</w:t>
      </w:r>
    </w:p>
    <w:p w14:paraId="246C25FE" w14:textId="77777777" w:rsidR="00E24EAF" w:rsidRPr="000C366B" w:rsidRDefault="00E24EAF" w:rsidP="00E24EAF">
      <w:pPr>
        <w:pStyle w:val="ListParagraph"/>
        <w:numPr>
          <w:ilvl w:val="0"/>
          <w:numId w:val="17"/>
        </w:numPr>
        <w:tabs>
          <w:tab w:val="left" w:pos="720"/>
        </w:tabs>
        <w:ind w:left="1080"/>
        <w:jc w:val="both"/>
        <w:rPr>
          <w:rFonts w:cs="Calibri"/>
          <w:sz w:val="22"/>
          <w:szCs w:val="22"/>
        </w:rPr>
      </w:pPr>
      <w:r w:rsidRPr="000C366B">
        <w:rPr>
          <w:rFonts w:cs="Calibri"/>
          <w:sz w:val="22"/>
          <w:szCs w:val="22"/>
        </w:rPr>
        <w:t>Reasons for WFH that could demand telecommuting include but are not limited to:</w:t>
      </w:r>
    </w:p>
    <w:p w14:paraId="63FA5797" w14:textId="77777777" w:rsidR="00E24EAF" w:rsidRPr="000C366B" w:rsidRDefault="00E24EAF" w:rsidP="00E24EAF">
      <w:pPr>
        <w:pStyle w:val="ListParagraph"/>
        <w:numPr>
          <w:ilvl w:val="1"/>
          <w:numId w:val="23"/>
        </w:numPr>
        <w:rPr>
          <w:rFonts w:cs="Calibri"/>
          <w:sz w:val="22"/>
          <w:szCs w:val="22"/>
        </w:rPr>
      </w:pPr>
      <w:r w:rsidRPr="000C366B">
        <w:rPr>
          <w:rFonts w:cs="Calibri"/>
          <w:sz w:val="22"/>
          <w:szCs w:val="22"/>
        </w:rPr>
        <w:t>Parenting</w:t>
      </w:r>
    </w:p>
    <w:p w14:paraId="15FF1F4A" w14:textId="77777777" w:rsidR="00E24EAF" w:rsidRPr="000C366B" w:rsidRDefault="00E24EAF" w:rsidP="00E24EAF">
      <w:pPr>
        <w:pStyle w:val="ListParagraph"/>
        <w:numPr>
          <w:ilvl w:val="1"/>
          <w:numId w:val="23"/>
        </w:numPr>
        <w:rPr>
          <w:rFonts w:cs="Calibri"/>
          <w:sz w:val="22"/>
          <w:szCs w:val="22"/>
        </w:rPr>
      </w:pPr>
      <w:r w:rsidRPr="000C366B">
        <w:rPr>
          <w:rFonts w:cs="Calibri"/>
          <w:sz w:val="22"/>
          <w:szCs w:val="22"/>
        </w:rPr>
        <w:t>Bad weather</w:t>
      </w:r>
    </w:p>
    <w:p w14:paraId="77600EC7" w14:textId="77777777" w:rsidR="00E24EAF" w:rsidRPr="000C366B" w:rsidRDefault="00E24EAF" w:rsidP="00E24EAF">
      <w:pPr>
        <w:pStyle w:val="ListParagraph"/>
        <w:numPr>
          <w:ilvl w:val="1"/>
          <w:numId w:val="23"/>
        </w:numPr>
        <w:rPr>
          <w:rFonts w:cs="Calibri"/>
          <w:sz w:val="22"/>
          <w:szCs w:val="22"/>
        </w:rPr>
      </w:pPr>
      <w:r w:rsidRPr="000C366B">
        <w:rPr>
          <w:rFonts w:cs="Calibri"/>
          <w:sz w:val="22"/>
          <w:szCs w:val="22"/>
        </w:rPr>
        <w:t>Emergencies</w:t>
      </w:r>
    </w:p>
    <w:p w14:paraId="3B23F1A3" w14:textId="77777777" w:rsidR="00E24EAF" w:rsidRPr="000C366B" w:rsidRDefault="00E24EAF" w:rsidP="00E24EAF">
      <w:pPr>
        <w:pStyle w:val="ListParagraph"/>
        <w:numPr>
          <w:ilvl w:val="1"/>
          <w:numId w:val="23"/>
        </w:numPr>
        <w:rPr>
          <w:rFonts w:cs="Calibri"/>
          <w:sz w:val="22"/>
          <w:szCs w:val="22"/>
        </w:rPr>
      </w:pPr>
      <w:r w:rsidRPr="000C366B">
        <w:rPr>
          <w:rFonts w:cs="Calibri"/>
          <w:sz w:val="22"/>
          <w:szCs w:val="22"/>
        </w:rPr>
        <w:t>Medical reasons</w:t>
      </w:r>
    </w:p>
    <w:p w14:paraId="6CF9D21A" w14:textId="77777777" w:rsidR="00E24EAF" w:rsidRPr="000C366B" w:rsidRDefault="00E24EAF" w:rsidP="00E24EAF">
      <w:pPr>
        <w:pStyle w:val="ListParagraph"/>
        <w:numPr>
          <w:ilvl w:val="1"/>
          <w:numId w:val="23"/>
        </w:numPr>
        <w:rPr>
          <w:rFonts w:cs="Calibri"/>
          <w:sz w:val="22"/>
          <w:szCs w:val="22"/>
        </w:rPr>
      </w:pPr>
      <w:r w:rsidRPr="000C366B">
        <w:rPr>
          <w:rFonts w:cs="Calibri"/>
          <w:sz w:val="22"/>
          <w:szCs w:val="22"/>
        </w:rPr>
        <w:t>Work-life balance</w:t>
      </w:r>
    </w:p>
    <w:p w14:paraId="46FE321F" w14:textId="77777777" w:rsidR="00E24EAF" w:rsidRPr="000C366B" w:rsidRDefault="00E24EAF" w:rsidP="00E24EAF">
      <w:pPr>
        <w:pStyle w:val="ListParagraph"/>
        <w:numPr>
          <w:ilvl w:val="1"/>
          <w:numId w:val="23"/>
        </w:numPr>
        <w:rPr>
          <w:rFonts w:cs="Calibri"/>
          <w:sz w:val="22"/>
          <w:szCs w:val="22"/>
        </w:rPr>
      </w:pPr>
      <w:r w:rsidRPr="000C366B">
        <w:rPr>
          <w:rFonts w:cs="Calibri"/>
          <w:sz w:val="22"/>
          <w:szCs w:val="22"/>
        </w:rPr>
        <w:t>Overlong commute</w:t>
      </w:r>
    </w:p>
    <w:p w14:paraId="20D5A0B6" w14:textId="77777777" w:rsidR="00E24EAF" w:rsidRPr="000C366B" w:rsidRDefault="00E24EAF" w:rsidP="00E24EAF">
      <w:pPr>
        <w:pStyle w:val="ListParagraph"/>
        <w:numPr>
          <w:ilvl w:val="1"/>
          <w:numId w:val="23"/>
        </w:numPr>
        <w:rPr>
          <w:rFonts w:cs="Calibri"/>
          <w:sz w:val="22"/>
          <w:szCs w:val="22"/>
        </w:rPr>
      </w:pPr>
      <w:r w:rsidRPr="000C366B">
        <w:rPr>
          <w:rFonts w:cs="Calibri"/>
          <w:sz w:val="22"/>
          <w:szCs w:val="22"/>
        </w:rPr>
        <w:t>Other reasons for working from home depend on employees and managers’ judgement.</w:t>
      </w:r>
    </w:p>
    <w:p w14:paraId="3E832A9A" w14:textId="5B2851E6" w:rsidR="00D26BC2" w:rsidRPr="000C366B" w:rsidRDefault="00D26BC2" w:rsidP="00FD75CA">
      <w:pPr>
        <w:pStyle w:val="ListParagraph"/>
        <w:numPr>
          <w:ilvl w:val="0"/>
          <w:numId w:val="17"/>
        </w:numPr>
        <w:tabs>
          <w:tab w:val="left" w:pos="720"/>
        </w:tabs>
        <w:ind w:left="1080"/>
        <w:jc w:val="both"/>
        <w:rPr>
          <w:rFonts w:cs="Calibri"/>
          <w:sz w:val="22"/>
          <w:szCs w:val="22"/>
        </w:rPr>
      </w:pPr>
      <w:r w:rsidRPr="000C366B">
        <w:rPr>
          <w:rFonts w:cs="Calibri"/>
          <w:sz w:val="22"/>
          <w:szCs w:val="22"/>
        </w:rPr>
        <w:t xml:space="preserve">However, it is not possible to allow all employees at all level(s) of </w:t>
      </w:r>
      <w:r w:rsidR="001C587C">
        <w:rPr>
          <w:rFonts w:cs="Calibri"/>
          <w:sz w:val="22"/>
          <w:szCs w:val="22"/>
        </w:rPr>
        <w:t>COMPANY XYZ</w:t>
      </w:r>
      <w:r w:rsidRPr="000C366B">
        <w:rPr>
          <w:rFonts w:cs="Calibri"/>
          <w:sz w:val="22"/>
          <w:szCs w:val="22"/>
        </w:rPr>
        <w:t xml:space="preserve"> to work from </w:t>
      </w:r>
      <w:r w:rsidR="003E6B11">
        <w:rPr>
          <w:rFonts w:cs="Calibri"/>
          <w:sz w:val="22"/>
          <w:szCs w:val="22"/>
        </w:rPr>
        <w:t>home</w:t>
      </w:r>
      <w:r w:rsidR="00F64198" w:rsidRPr="000C366B">
        <w:rPr>
          <w:rFonts w:cs="Calibri"/>
          <w:sz w:val="22"/>
          <w:szCs w:val="22"/>
        </w:rPr>
        <w:t xml:space="preserve"> </w:t>
      </w:r>
      <w:proofErr w:type="gramStart"/>
      <w:r w:rsidR="00F64198" w:rsidRPr="000C366B">
        <w:rPr>
          <w:rFonts w:cs="Calibri"/>
          <w:sz w:val="22"/>
          <w:szCs w:val="22"/>
        </w:rPr>
        <w:t>The</w:t>
      </w:r>
      <w:proofErr w:type="gramEnd"/>
      <w:r w:rsidRPr="000C366B">
        <w:rPr>
          <w:rFonts w:cs="Calibri"/>
          <w:sz w:val="22"/>
          <w:szCs w:val="22"/>
        </w:rPr>
        <w:t xml:space="preserve"> reasons </w:t>
      </w:r>
      <w:r w:rsidR="00E24EAF" w:rsidRPr="000C366B">
        <w:rPr>
          <w:rFonts w:cs="Calibri"/>
          <w:sz w:val="22"/>
          <w:szCs w:val="22"/>
        </w:rPr>
        <w:t xml:space="preserve">for that </w:t>
      </w:r>
      <w:r w:rsidR="00E80614" w:rsidRPr="000C366B">
        <w:rPr>
          <w:rFonts w:cs="Calibri"/>
          <w:sz w:val="22"/>
          <w:szCs w:val="22"/>
        </w:rPr>
        <w:t>are: -</w:t>
      </w:r>
    </w:p>
    <w:p w14:paraId="49063089" w14:textId="77777777" w:rsidR="00E24EAF" w:rsidRPr="00E852CD" w:rsidRDefault="00D26BC2" w:rsidP="00580721">
      <w:pPr>
        <w:pStyle w:val="ListParagraph"/>
        <w:numPr>
          <w:ilvl w:val="0"/>
          <w:numId w:val="18"/>
        </w:numPr>
        <w:ind w:left="2160"/>
        <w:rPr>
          <w:rFonts w:cs="Calibri"/>
          <w:sz w:val="22"/>
          <w:szCs w:val="22"/>
        </w:rPr>
      </w:pPr>
      <w:r w:rsidRPr="00E852CD">
        <w:rPr>
          <w:rFonts w:cs="Calibri"/>
          <w:sz w:val="22"/>
          <w:szCs w:val="22"/>
        </w:rPr>
        <w:t xml:space="preserve">The requirement of jobs </w:t>
      </w:r>
      <w:r w:rsidR="008C4FA9" w:rsidRPr="00E852CD">
        <w:rPr>
          <w:rFonts w:cs="Calibri"/>
          <w:sz w:val="22"/>
          <w:szCs w:val="22"/>
        </w:rPr>
        <w:t>may</w:t>
      </w:r>
      <w:r w:rsidRPr="00E852CD">
        <w:rPr>
          <w:rFonts w:cs="Calibri"/>
          <w:sz w:val="22"/>
          <w:szCs w:val="22"/>
        </w:rPr>
        <w:t xml:space="preserve"> not b</w:t>
      </w:r>
      <w:r w:rsidR="003E6B11">
        <w:rPr>
          <w:rFonts w:cs="Calibri"/>
          <w:sz w:val="22"/>
          <w:szCs w:val="22"/>
        </w:rPr>
        <w:t>e suitable for such arrangement</w:t>
      </w:r>
    </w:p>
    <w:p w14:paraId="0D80C267" w14:textId="77777777" w:rsidR="00D26BC2" w:rsidRPr="000C366B" w:rsidRDefault="00594D7A" w:rsidP="00FD75CA">
      <w:pPr>
        <w:pStyle w:val="ListParagraph"/>
        <w:numPr>
          <w:ilvl w:val="0"/>
          <w:numId w:val="18"/>
        </w:numPr>
        <w:ind w:left="2160"/>
        <w:rPr>
          <w:rFonts w:cs="Calibri"/>
          <w:sz w:val="22"/>
          <w:szCs w:val="22"/>
        </w:rPr>
      </w:pPr>
      <w:r w:rsidRPr="000C366B">
        <w:rPr>
          <w:rFonts w:cs="Calibri"/>
          <w:sz w:val="22"/>
          <w:szCs w:val="22"/>
        </w:rPr>
        <w:t xml:space="preserve">People are more productive, </w:t>
      </w:r>
      <w:r w:rsidR="00D26BC2" w:rsidRPr="000C366B">
        <w:rPr>
          <w:rFonts w:cs="Calibri"/>
          <w:sz w:val="22"/>
          <w:szCs w:val="22"/>
        </w:rPr>
        <w:t>collaborative and innovative when they work in team</w:t>
      </w:r>
      <w:r w:rsidR="008C4FA9" w:rsidRPr="000C366B">
        <w:rPr>
          <w:rFonts w:cs="Calibri"/>
          <w:sz w:val="22"/>
          <w:szCs w:val="22"/>
        </w:rPr>
        <w:t>(s) in the office environment</w:t>
      </w:r>
    </w:p>
    <w:p w14:paraId="1FAE9999" w14:textId="77777777" w:rsidR="00D26BC2" w:rsidRPr="000C366B" w:rsidRDefault="008C4FA9" w:rsidP="00FD75CA">
      <w:pPr>
        <w:pStyle w:val="ListParagraph"/>
        <w:numPr>
          <w:ilvl w:val="0"/>
          <w:numId w:val="18"/>
        </w:numPr>
        <w:ind w:left="2160"/>
        <w:rPr>
          <w:rFonts w:cs="Calibri"/>
          <w:sz w:val="22"/>
          <w:szCs w:val="22"/>
        </w:rPr>
      </w:pPr>
      <w:r w:rsidRPr="000C366B">
        <w:rPr>
          <w:rFonts w:cs="Calibri"/>
          <w:sz w:val="22"/>
          <w:szCs w:val="22"/>
        </w:rPr>
        <w:t>Employees may</w:t>
      </w:r>
      <w:r w:rsidR="00D26BC2" w:rsidRPr="000C366B">
        <w:rPr>
          <w:rFonts w:cs="Calibri"/>
          <w:sz w:val="22"/>
          <w:szCs w:val="22"/>
        </w:rPr>
        <w:t xml:space="preserve"> get hit with bad internet connection, slower VPN connection t</w:t>
      </w:r>
      <w:r w:rsidRPr="000C366B">
        <w:rPr>
          <w:rFonts w:cs="Calibri"/>
          <w:sz w:val="22"/>
          <w:szCs w:val="22"/>
        </w:rPr>
        <w:t>hat makes application slow down</w:t>
      </w:r>
    </w:p>
    <w:p w14:paraId="0847548F" w14:textId="77777777" w:rsidR="00D26BC2" w:rsidRPr="000C366B" w:rsidRDefault="00D26BC2" w:rsidP="00FD75CA">
      <w:pPr>
        <w:pStyle w:val="ListParagraph"/>
        <w:numPr>
          <w:ilvl w:val="0"/>
          <w:numId w:val="18"/>
        </w:numPr>
        <w:ind w:left="2160"/>
        <w:rPr>
          <w:rFonts w:cs="Calibri"/>
          <w:sz w:val="22"/>
          <w:szCs w:val="22"/>
        </w:rPr>
      </w:pPr>
      <w:r w:rsidRPr="000C366B">
        <w:rPr>
          <w:rFonts w:cs="Calibri"/>
          <w:sz w:val="22"/>
          <w:szCs w:val="22"/>
        </w:rPr>
        <w:t xml:space="preserve">It’s hard for manager to see and resolve problems of </w:t>
      </w:r>
      <w:r w:rsidR="008C4FA9" w:rsidRPr="000C366B">
        <w:rPr>
          <w:rFonts w:cs="Calibri"/>
          <w:sz w:val="22"/>
          <w:szCs w:val="22"/>
        </w:rPr>
        <w:t>employees working from home</w:t>
      </w:r>
    </w:p>
    <w:p w14:paraId="33839A7D" w14:textId="77777777" w:rsidR="00C80721" w:rsidRPr="000C366B" w:rsidRDefault="00D26BC2" w:rsidP="00AC7513">
      <w:pPr>
        <w:pStyle w:val="ListParagraph"/>
        <w:numPr>
          <w:ilvl w:val="0"/>
          <w:numId w:val="18"/>
        </w:numPr>
        <w:ind w:left="2160"/>
        <w:rPr>
          <w:rFonts w:cs="Calibri"/>
          <w:sz w:val="22"/>
          <w:szCs w:val="22"/>
        </w:rPr>
      </w:pPr>
      <w:r w:rsidRPr="000C366B">
        <w:rPr>
          <w:rFonts w:cs="Calibri"/>
          <w:sz w:val="22"/>
          <w:szCs w:val="22"/>
        </w:rPr>
        <w:t>It takes lot more time to organize and mon</w:t>
      </w:r>
      <w:r w:rsidR="003E6B11">
        <w:rPr>
          <w:rFonts w:cs="Calibri"/>
          <w:sz w:val="22"/>
          <w:szCs w:val="22"/>
        </w:rPr>
        <w:t>itor effective virtual teamwork</w:t>
      </w:r>
    </w:p>
    <w:p w14:paraId="5ACA6B26" w14:textId="77777777" w:rsidR="00D26BC2" w:rsidRPr="000C366B" w:rsidRDefault="00D26BC2" w:rsidP="00FD75CA">
      <w:pPr>
        <w:pStyle w:val="ListParagraph"/>
        <w:numPr>
          <w:ilvl w:val="0"/>
          <w:numId w:val="18"/>
        </w:numPr>
        <w:ind w:left="2160"/>
        <w:rPr>
          <w:rFonts w:cs="Calibri"/>
          <w:sz w:val="22"/>
          <w:szCs w:val="22"/>
        </w:rPr>
      </w:pPr>
      <w:r w:rsidRPr="000C366B">
        <w:rPr>
          <w:rFonts w:cs="Calibri"/>
          <w:sz w:val="22"/>
          <w:szCs w:val="22"/>
        </w:rPr>
        <w:t>It requires a much greater effort to ensure that the commun</w:t>
      </w:r>
      <w:r w:rsidR="00C80721" w:rsidRPr="000C366B">
        <w:rPr>
          <w:rFonts w:cs="Calibri"/>
          <w:sz w:val="22"/>
          <w:szCs w:val="22"/>
        </w:rPr>
        <w:t>ic</w:t>
      </w:r>
      <w:r w:rsidR="00B95707">
        <w:rPr>
          <w:rFonts w:cs="Calibri"/>
          <w:sz w:val="22"/>
          <w:szCs w:val="22"/>
        </w:rPr>
        <w:t>ation has passed as expected since</w:t>
      </w:r>
      <w:r w:rsidR="00C80721" w:rsidRPr="000C366B">
        <w:rPr>
          <w:rFonts w:cs="Calibri"/>
          <w:sz w:val="22"/>
          <w:szCs w:val="22"/>
        </w:rPr>
        <w:t xml:space="preserve"> </w:t>
      </w:r>
      <w:r w:rsidR="008C4FA9" w:rsidRPr="000C366B">
        <w:rPr>
          <w:rFonts w:cs="Calibri"/>
          <w:sz w:val="22"/>
          <w:szCs w:val="22"/>
        </w:rPr>
        <w:t xml:space="preserve">misunderstanding </w:t>
      </w:r>
      <w:r w:rsidR="00C80721" w:rsidRPr="000C366B">
        <w:rPr>
          <w:rFonts w:cs="Calibri"/>
          <w:sz w:val="22"/>
          <w:szCs w:val="22"/>
        </w:rPr>
        <w:t>is</w:t>
      </w:r>
      <w:r w:rsidRPr="000C366B">
        <w:rPr>
          <w:rFonts w:cs="Calibri"/>
          <w:sz w:val="22"/>
          <w:szCs w:val="22"/>
        </w:rPr>
        <w:t xml:space="preserve"> more likely </w:t>
      </w:r>
      <w:r w:rsidR="00A8796B" w:rsidRPr="000C366B">
        <w:rPr>
          <w:rFonts w:cs="Calibri"/>
          <w:sz w:val="22"/>
          <w:szCs w:val="22"/>
        </w:rPr>
        <w:t>to occur</w:t>
      </w:r>
    </w:p>
    <w:p w14:paraId="227D846C" w14:textId="77777777" w:rsidR="00D26BC2" w:rsidRDefault="00D26BC2" w:rsidP="00FD75CA">
      <w:pPr>
        <w:pStyle w:val="ListParagraph"/>
        <w:numPr>
          <w:ilvl w:val="0"/>
          <w:numId w:val="18"/>
        </w:numPr>
        <w:ind w:left="2160"/>
        <w:rPr>
          <w:rFonts w:cs="Calibri"/>
          <w:sz w:val="22"/>
          <w:szCs w:val="22"/>
        </w:rPr>
      </w:pPr>
      <w:r w:rsidRPr="000C366B">
        <w:rPr>
          <w:rFonts w:cs="Calibri"/>
          <w:sz w:val="22"/>
          <w:szCs w:val="22"/>
        </w:rPr>
        <w:t>Speed and quality are often sacrificed when employee work from home</w:t>
      </w:r>
    </w:p>
    <w:p w14:paraId="444DE120" w14:textId="77777777" w:rsidR="00061EFF" w:rsidRDefault="00061EFF" w:rsidP="00061EFF">
      <w:pPr>
        <w:pStyle w:val="ListParagraph"/>
        <w:numPr>
          <w:ilvl w:val="0"/>
          <w:numId w:val="17"/>
        </w:numPr>
        <w:tabs>
          <w:tab w:val="left" w:pos="720"/>
        </w:tabs>
        <w:ind w:left="1080"/>
        <w:jc w:val="both"/>
        <w:rPr>
          <w:rFonts w:cs="Calibri"/>
          <w:sz w:val="22"/>
          <w:szCs w:val="22"/>
        </w:rPr>
      </w:pPr>
      <w:r>
        <w:rPr>
          <w:rFonts w:cs="Calibri"/>
          <w:sz w:val="22"/>
          <w:szCs w:val="22"/>
        </w:rPr>
        <w:t>An employee is eligible for only two days WFH in a month.</w:t>
      </w:r>
    </w:p>
    <w:p w14:paraId="7AC263CF" w14:textId="77777777" w:rsidR="00061EFF" w:rsidRPr="000C366B" w:rsidRDefault="00061EFF" w:rsidP="00061EFF">
      <w:pPr>
        <w:pStyle w:val="ListParagraph"/>
        <w:ind w:left="2160"/>
        <w:rPr>
          <w:rFonts w:cs="Calibri"/>
          <w:sz w:val="22"/>
          <w:szCs w:val="22"/>
        </w:rPr>
      </w:pPr>
    </w:p>
    <w:p w14:paraId="0E7BFE94" w14:textId="77777777" w:rsidR="0081545A" w:rsidRPr="000C366B" w:rsidRDefault="0081545A" w:rsidP="004E1002">
      <w:pPr>
        <w:ind w:left="1080"/>
        <w:rPr>
          <w:rFonts w:cs="Calibri"/>
          <w:sz w:val="22"/>
          <w:szCs w:val="22"/>
        </w:rPr>
      </w:pPr>
    </w:p>
    <w:p w14:paraId="45E22957" w14:textId="77777777" w:rsidR="005619A2" w:rsidRPr="000C366B" w:rsidRDefault="005619A2" w:rsidP="005F36CB">
      <w:pPr>
        <w:rPr>
          <w:rFonts w:cs="Calibri"/>
          <w:color w:val="000000"/>
          <w:sz w:val="22"/>
          <w:szCs w:val="22"/>
        </w:rPr>
      </w:pPr>
    </w:p>
    <w:p w14:paraId="1058C394" w14:textId="77777777" w:rsidR="004E1002" w:rsidRDefault="00D01B26" w:rsidP="004E1002">
      <w:pPr>
        <w:rPr>
          <w:rFonts w:ascii="Cambria" w:eastAsia="Cambria" w:hAnsi="Cambria"/>
          <w:color w:val="4F81BD"/>
          <w:sz w:val="22"/>
        </w:rPr>
      </w:pPr>
      <w:r>
        <w:rPr>
          <w:rFonts w:ascii="Cambria" w:eastAsia="Cambria" w:hAnsi="Cambria"/>
          <w:color w:val="4F81BD"/>
          <w:sz w:val="22"/>
        </w:rPr>
        <w:t xml:space="preserve">3.2   </w:t>
      </w:r>
      <w:r w:rsidR="004E1002">
        <w:rPr>
          <w:rFonts w:ascii="Cambria" w:eastAsia="Cambria" w:hAnsi="Cambria"/>
          <w:color w:val="4F81BD"/>
          <w:sz w:val="22"/>
        </w:rPr>
        <w:t xml:space="preserve">PROCEDURE </w:t>
      </w:r>
    </w:p>
    <w:p w14:paraId="3853B77E" w14:textId="77777777" w:rsidR="00D01B26" w:rsidRDefault="00D01B26" w:rsidP="00D01B26">
      <w:pPr>
        <w:spacing w:line="184" w:lineRule="exact"/>
        <w:rPr>
          <w:rFonts w:ascii="Times New Roman" w:eastAsia="Times New Roman" w:hAnsi="Times New Roman"/>
        </w:rPr>
      </w:pPr>
      <w:r>
        <w:rPr>
          <w:rFonts w:ascii="Cambria" w:eastAsia="Cambria" w:hAnsi="Cambria"/>
          <w:noProof/>
          <w:color w:val="4F81BD"/>
          <w:sz w:val="22"/>
        </w:rPr>
        <w:drawing>
          <wp:anchor distT="0" distB="0" distL="114300" distR="114300" simplePos="0" relativeHeight="251672576" behindDoc="1" locked="0" layoutInCell="0" allowOverlap="1" wp14:anchorId="35029DEA" wp14:editId="4070EE44">
            <wp:simplePos x="0" y="0"/>
            <wp:positionH relativeFrom="column">
              <wp:posOffset>-18559</wp:posOffset>
            </wp:positionH>
            <wp:positionV relativeFrom="paragraph">
              <wp:posOffset>37812</wp:posOffset>
            </wp:positionV>
            <wp:extent cx="598233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6350"/>
                    </a:xfrm>
                    <a:prstGeom prst="rect">
                      <a:avLst/>
                    </a:prstGeom>
                    <a:noFill/>
                  </pic:spPr>
                </pic:pic>
              </a:graphicData>
            </a:graphic>
            <wp14:sizeRelH relativeFrom="page">
              <wp14:pctWidth>0</wp14:pctWidth>
            </wp14:sizeRelH>
            <wp14:sizeRelV relativeFrom="page">
              <wp14:pctHeight>0</wp14:pctHeight>
            </wp14:sizeRelV>
          </wp:anchor>
        </w:drawing>
      </w:r>
    </w:p>
    <w:p w14:paraId="7EB3357C" w14:textId="77777777" w:rsidR="007A7EB9" w:rsidRPr="000C366B" w:rsidRDefault="007A7EB9" w:rsidP="00856C39">
      <w:pPr>
        <w:pStyle w:val="ListParagraph"/>
        <w:numPr>
          <w:ilvl w:val="0"/>
          <w:numId w:val="36"/>
        </w:numPr>
        <w:rPr>
          <w:rFonts w:eastAsia="Times New Roman" w:cs="Calibri"/>
          <w:sz w:val="22"/>
          <w:szCs w:val="22"/>
        </w:rPr>
      </w:pPr>
      <w:r w:rsidRPr="000C366B">
        <w:rPr>
          <w:rFonts w:eastAsia="Times New Roman" w:cs="Calibri"/>
          <w:sz w:val="22"/>
          <w:szCs w:val="22"/>
        </w:rPr>
        <w:t xml:space="preserve">Before proceeding on planned WFH, the employee </w:t>
      </w:r>
      <w:r w:rsidR="00B17487" w:rsidRPr="000C366B">
        <w:rPr>
          <w:rFonts w:eastAsia="Times New Roman" w:cs="Calibri"/>
          <w:sz w:val="22"/>
          <w:szCs w:val="22"/>
        </w:rPr>
        <w:t>must</w:t>
      </w:r>
      <w:r w:rsidRPr="000C366B">
        <w:rPr>
          <w:rFonts w:eastAsia="Times New Roman" w:cs="Calibri"/>
          <w:sz w:val="22"/>
          <w:szCs w:val="22"/>
        </w:rPr>
        <w:t xml:space="preserve"> apply </w:t>
      </w:r>
      <w:r w:rsidR="00187094" w:rsidRPr="000C366B">
        <w:rPr>
          <w:rFonts w:eastAsia="Times New Roman" w:cs="Calibri"/>
          <w:sz w:val="22"/>
          <w:szCs w:val="22"/>
        </w:rPr>
        <w:t xml:space="preserve">for WFH </w:t>
      </w:r>
      <w:r w:rsidRPr="000C366B">
        <w:rPr>
          <w:rFonts w:eastAsia="Times New Roman" w:cs="Calibri"/>
          <w:sz w:val="22"/>
          <w:szCs w:val="22"/>
        </w:rPr>
        <w:t xml:space="preserve">in advance through </w:t>
      </w:r>
      <w:r w:rsidR="000155AF" w:rsidRPr="000C366B">
        <w:rPr>
          <w:rFonts w:eastAsia="Times New Roman" w:cs="Calibri"/>
          <w:sz w:val="22"/>
          <w:szCs w:val="22"/>
        </w:rPr>
        <w:t>Paybook</w:t>
      </w:r>
      <w:r w:rsidRPr="000C366B">
        <w:rPr>
          <w:rFonts w:eastAsia="Times New Roman" w:cs="Calibri"/>
          <w:sz w:val="22"/>
          <w:szCs w:val="22"/>
        </w:rPr>
        <w:t xml:space="preserve"> (if option available) or else in the Prescribed form duly approved by the Re</w:t>
      </w:r>
      <w:r w:rsidR="00DB5911" w:rsidRPr="000C366B">
        <w:rPr>
          <w:rFonts w:eastAsia="Times New Roman" w:cs="Calibri"/>
          <w:sz w:val="22"/>
          <w:szCs w:val="22"/>
        </w:rPr>
        <w:t>p</w:t>
      </w:r>
      <w:r w:rsidRPr="000C366B">
        <w:rPr>
          <w:rFonts w:eastAsia="Times New Roman" w:cs="Calibri"/>
          <w:sz w:val="22"/>
          <w:szCs w:val="22"/>
        </w:rPr>
        <w:t>orting Manager /HoD</w:t>
      </w:r>
      <w:r w:rsidR="0012660A" w:rsidRPr="000C366B">
        <w:rPr>
          <w:rFonts w:eastAsia="Times New Roman" w:cs="Calibri"/>
          <w:sz w:val="22"/>
          <w:szCs w:val="22"/>
        </w:rPr>
        <w:t xml:space="preserve"> and the same needs to be submitted</w:t>
      </w:r>
      <w:r w:rsidR="000155AF" w:rsidRPr="000C366B">
        <w:rPr>
          <w:rFonts w:eastAsia="Times New Roman" w:cs="Calibri"/>
          <w:sz w:val="22"/>
          <w:szCs w:val="22"/>
        </w:rPr>
        <w:t xml:space="preserve"> to HR</w:t>
      </w:r>
    </w:p>
    <w:p w14:paraId="3C17D8A6" w14:textId="77777777" w:rsidR="007A7EB9" w:rsidRPr="000C366B" w:rsidRDefault="007A7EB9" w:rsidP="00856C39">
      <w:pPr>
        <w:pStyle w:val="ListParagraph"/>
        <w:numPr>
          <w:ilvl w:val="0"/>
          <w:numId w:val="36"/>
        </w:numPr>
        <w:rPr>
          <w:rFonts w:eastAsia="Times New Roman" w:cs="Calibri"/>
          <w:sz w:val="22"/>
          <w:szCs w:val="22"/>
        </w:rPr>
      </w:pPr>
      <w:r w:rsidRPr="000C366B">
        <w:rPr>
          <w:rFonts w:eastAsia="Times New Roman" w:cs="Calibri"/>
          <w:sz w:val="22"/>
          <w:szCs w:val="22"/>
        </w:rPr>
        <w:t xml:space="preserve">The employee should make this request to their Reporting Manager/HoD, </w:t>
      </w:r>
      <w:r w:rsidRPr="003E6B11">
        <w:rPr>
          <w:rFonts w:eastAsia="Times New Roman" w:cs="Calibri"/>
          <w:b/>
          <w:sz w:val="22"/>
          <w:szCs w:val="22"/>
        </w:rPr>
        <w:t>two days</w:t>
      </w:r>
      <w:r w:rsidRPr="000C366B">
        <w:rPr>
          <w:rFonts w:eastAsia="Times New Roman" w:cs="Calibri"/>
          <w:sz w:val="22"/>
          <w:szCs w:val="22"/>
        </w:rPr>
        <w:t xml:space="preserve"> </w:t>
      </w:r>
      <w:r w:rsidR="00FF6A09" w:rsidRPr="000C366B">
        <w:rPr>
          <w:rFonts w:eastAsia="Times New Roman" w:cs="Calibri"/>
          <w:sz w:val="22"/>
          <w:szCs w:val="22"/>
        </w:rPr>
        <w:t>before actual</w:t>
      </w:r>
      <w:r w:rsidRPr="000C366B">
        <w:rPr>
          <w:rFonts w:eastAsia="Times New Roman" w:cs="Calibri"/>
          <w:sz w:val="22"/>
          <w:szCs w:val="22"/>
        </w:rPr>
        <w:t xml:space="preserve"> WFH</w:t>
      </w:r>
    </w:p>
    <w:p w14:paraId="79DF22DB" w14:textId="77777777" w:rsidR="007A7EB9" w:rsidRPr="000C366B" w:rsidRDefault="007A7EB9" w:rsidP="00856C39">
      <w:pPr>
        <w:pStyle w:val="ListParagraph"/>
        <w:numPr>
          <w:ilvl w:val="0"/>
          <w:numId w:val="36"/>
        </w:numPr>
        <w:rPr>
          <w:rFonts w:eastAsia="Times New Roman" w:cs="Calibri"/>
          <w:sz w:val="22"/>
          <w:szCs w:val="22"/>
        </w:rPr>
      </w:pPr>
      <w:r w:rsidRPr="000C366B">
        <w:rPr>
          <w:rFonts w:eastAsia="Times New Roman" w:cs="Calibri"/>
          <w:sz w:val="22"/>
          <w:szCs w:val="22"/>
        </w:rPr>
        <w:t>WFH will be updated automatically in case of Online application (if option available in Paybook) and Manually in</w:t>
      </w:r>
      <w:r w:rsidR="00187094" w:rsidRPr="000C366B">
        <w:rPr>
          <w:rFonts w:eastAsia="Times New Roman" w:cs="Calibri"/>
          <w:sz w:val="22"/>
          <w:szCs w:val="22"/>
        </w:rPr>
        <w:t xml:space="preserve"> case of h</w:t>
      </w:r>
      <w:r w:rsidR="00257A69" w:rsidRPr="000C366B">
        <w:rPr>
          <w:rFonts w:eastAsia="Times New Roman" w:cs="Calibri"/>
          <w:sz w:val="22"/>
          <w:szCs w:val="22"/>
        </w:rPr>
        <w:t>ard cop</w:t>
      </w:r>
      <w:r w:rsidR="00187094" w:rsidRPr="000C366B">
        <w:rPr>
          <w:rFonts w:eastAsia="Times New Roman" w:cs="Calibri"/>
          <w:sz w:val="22"/>
          <w:szCs w:val="22"/>
        </w:rPr>
        <w:t xml:space="preserve">y/ soft copy </w:t>
      </w:r>
      <w:r w:rsidR="00257A69" w:rsidRPr="000C366B">
        <w:rPr>
          <w:rFonts w:eastAsia="Times New Roman" w:cs="Calibri"/>
          <w:sz w:val="22"/>
          <w:szCs w:val="22"/>
        </w:rPr>
        <w:t>applications</w:t>
      </w:r>
    </w:p>
    <w:p w14:paraId="00492180" w14:textId="77777777" w:rsidR="007A7EB9" w:rsidRPr="000C366B" w:rsidRDefault="007A7EB9" w:rsidP="00856C39">
      <w:pPr>
        <w:pStyle w:val="ListParagraph"/>
        <w:numPr>
          <w:ilvl w:val="0"/>
          <w:numId w:val="36"/>
        </w:numPr>
        <w:rPr>
          <w:rFonts w:eastAsia="Times New Roman" w:cs="Calibri"/>
          <w:sz w:val="22"/>
          <w:szCs w:val="22"/>
        </w:rPr>
      </w:pPr>
      <w:r w:rsidRPr="000C366B">
        <w:rPr>
          <w:rFonts w:eastAsia="Times New Roman" w:cs="Calibri"/>
          <w:sz w:val="22"/>
          <w:szCs w:val="22"/>
        </w:rPr>
        <w:t xml:space="preserve">If the </w:t>
      </w:r>
      <w:r w:rsidR="00CA328C">
        <w:rPr>
          <w:rFonts w:eastAsia="Times New Roman" w:cs="Calibri"/>
          <w:sz w:val="22"/>
          <w:szCs w:val="22"/>
        </w:rPr>
        <w:t>WFH</w:t>
      </w:r>
      <w:r w:rsidRPr="000C366B">
        <w:rPr>
          <w:rFonts w:eastAsia="Times New Roman" w:cs="Calibri"/>
          <w:sz w:val="22"/>
          <w:szCs w:val="22"/>
        </w:rPr>
        <w:t xml:space="preserve"> arrange</w:t>
      </w:r>
      <w:r w:rsidR="00187094" w:rsidRPr="000C366B">
        <w:rPr>
          <w:rFonts w:eastAsia="Times New Roman" w:cs="Calibri"/>
          <w:sz w:val="22"/>
          <w:szCs w:val="22"/>
        </w:rPr>
        <w:t>ment spans for more than a week</w:t>
      </w:r>
      <w:r w:rsidRPr="000C366B">
        <w:rPr>
          <w:rFonts w:eastAsia="Times New Roman" w:cs="Calibri"/>
          <w:sz w:val="22"/>
          <w:szCs w:val="22"/>
        </w:rPr>
        <w:t xml:space="preserve"> </w:t>
      </w:r>
      <w:r w:rsidR="00187094" w:rsidRPr="000C366B">
        <w:rPr>
          <w:rFonts w:eastAsia="Times New Roman" w:cs="Calibri"/>
          <w:sz w:val="22"/>
          <w:szCs w:val="22"/>
        </w:rPr>
        <w:t xml:space="preserve">then </w:t>
      </w:r>
      <w:r w:rsidR="003E6B11">
        <w:rPr>
          <w:rFonts w:eastAsia="Times New Roman" w:cs="Calibri"/>
          <w:sz w:val="22"/>
          <w:szCs w:val="22"/>
        </w:rPr>
        <w:t>Reporting M</w:t>
      </w:r>
      <w:r w:rsidRPr="000C366B">
        <w:rPr>
          <w:rFonts w:eastAsia="Times New Roman" w:cs="Calibri"/>
          <w:sz w:val="22"/>
          <w:szCs w:val="22"/>
        </w:rPr>
        <w:t xml:space="preserve">anager and team members should meet to discuss </w:t>
      </w:r>
      <w:r w:rsidR="00187094" w:rsidRPr="000C366B">
        <w:rPr>
          <w:rFonts w:eastAsia="Times New Roman" w:cs="Calibri"/>
          <w:sz w:val="22"/>
          <w:szCs w:val="22"/>
        </w:rPr>
        <w:t xml:space="preserve">project </w:t>
      </w:r>
      <w:r w:rsidRPr="000C366B">
        <w:rPr>
          <w:rFonts w:eastAsia="Times New Roman" w:cs="Calibri"/>
          <w:sz w:val="22"/>
          <w:szCs w:val="22"/>
        </w:rPr>
        <w:t>details and set specific</w:t>
      </w:r>
      <w:r w:rsidR="00187094" w:rsidRPr="000C366B">
        <w:rPr>
          <w:rFonts w:eastAsia="Times New Roman" w:cs="Calibri"/>
          <w:sz w:val="22"/>
          <w:szCs w:val="22"/>
        </w:rPr>
        <w:t xml:space="preserve"> goals, schedules and time</w:t>
      </w:r>
      <w:r w:rsidR="00257A69" w:rsidRPr="000C366B">
        <w:rPr>
          <w:rFonts w:eastAsia="Times New Roman" w:cs="Calibri"/>
          <w:sz w:val="22"/>
          <w:szCs w:val="22"/>
        </w:rPr>
        <w:t>lines</w:t>
      </w:r>
      <w:r w:rsidR="00187094" w:rsidRPr="000C366B">
        <w:rPr>
          <w:rFonts w:eastAsia="Times New Roman" w:cs="Calibri"/>
          <w:sz w:val="22"/>
          <w:szCs w:val="22"/>
        </w:rPr>
        <w:t xml:space="preserve"> against the task(s) to be performed during WFH</w:t>
      </w:r>
    </w:p>
    <w:p w14:paraId="1096DB62" w14:textId="77777777" w:rsidR="007A7EB9" w:rsidRPr="000C366B" w:rsidRDefault="007A7EB9" w:rsidP="00856C39">
      <w:pPr>
        <w:pStyle w:val="ListParagraph"/>
        <w:numPr>
          <w:ilvl w:val="0"/>
          <w:numId w:val="36"/>
        </w:numPr>
        <w:rPr>
          <w:rFonts w:eastAsia="Times New Roman" w:cs="Calibri"/>
          <w:sz w:val="22"/>
          <w:szCs w:val="22"/>
        </w:rPr>
      </w:pPr>
      <w:r w:rsidRPr="000C366B">
        <w:rPr>
          <w:rFonts w:eastAsia="Times New Roman" w:cs="Calibri"/>
          <w:sz w:val="22"/>
          <w:szCs w:val="22"/>
        </w:rPr>
        <w:t>Employees who need to work from home for unforeseen reasons (e.g. illness or temporary difficult</w:t>
      </w:r>
      <w:r w:rsidR="00187094" w:rsidRPr="000C366B">
        <w:rPr>
          <w:rFonts w:eastAsia="Times New Roman" w:cs="Calibri"/>
          <w:sz w:val="22"/>
          <w:szCs w:val="22"/>
        </w:rPr>
        <w:t>y in</w:t>
      </w:r>
      <w:r w:rsidRPr="000C366B">
        <w:rPr>
          <w:rFonts w:eastAsia="Times New Roman" w:cs="Calibri"/>
          <w:sz w:val="22"/>
          <w:szCs w:val="22"/>
        </w:rPr>
        <w:t xml:space="preserve"> commute) or the reasons listed </w:t>
      </w:r>
      <w:r w:rsidR="00FF6A09" w:rsidRPr="000C366B">
        <w:rPr>
          <w:rFonts w:eastAsia="Times New Roman" w:cs="Calibri"/>
          <w:sz w:val="22"/>
          <w:szCs w:val="22"/>
        </w:rPr>
        <w:t>above, they</w:t>
      </w:r>
      <w:r w:rsidRPr="000C366B">
        <w:rPr>
          <w:rFonts w:eastAsia="Times New Roman" w:cs="Calibri"/>
          <w:sz w:val="22"/>
          <w:szCs w:val="22"/>
        </w:rPr>
        <w:t xml:space="preserve"> should file their </w:t>
      </w:r>
      <w:r w:rsidR="00187094" w:rsidRPr="000C366B">
        <w:rPr>
          <w:rFonts w:eastAsia="Times New Roman" w:cs="Calibri"/>
          <w:sz w:val="22"/>
          <w:szCs w:val="22"/>
        </w:rPr>
        <w:t xml:space="preserve">WFH </w:t>
      </w:r>
      <w:r w:rsidRPr="000C366B">
        <w:rPr>
          <w:rFonts w:eastAsia="Times New Roman" w:cs="Calibri"/>
          <w:sz w:val="22"/>
          <w:szCs w:val="22"/>
        </w:rPr>
        <w:t>request as soon as possible, so manag</w:t>
      </w:r>
      <w:r w:rsidR="00257A69" w:rsidRPr="000C366B">
        <w:rPr>
          <w:rFonts w:eastAsia="Times New Roman" w:cs="Calibri"/>
          <w:sz w:val="22"/>
          <w:szCs w:val="22"/>
        </w:rPr>
        <w:t>ers can consider and approve it</w:t>
      </w:r>
    </w:p>
    <w:p w14:paraId="066AF4B5" w14:textId="77777777" w:rsidR="007A7EB9" w:rsidRPr="000C366B" w:rsidRDefault="007A7EB9" w:rsidP="00856C39">
      <w:pPr>
        <w:pStyle w:val="ListParagraph"/>
        <w:numPr>
          <w:ilvl w:val="0"/>
          <w:numId w:val="36"/>
        </w:numPr>
        <w:rPr>
          <w:rFonts w:eastAsia="Times New Roman" w:cs="Calibri"/>
          <w:sz w:val="22"/>
          <w:szCs w:val="22"/>
        </w:rPr>
      </w:pPr>
      <w:r w:rsidRPr="000C366B">
        <w:rPr>
          <w:rFonts w:eastAsia="Times New Roman" w:cs="Calibri"/>
          <w:sz w:val="22"/>
          <w:szCs w:val="22"/>
        </w:rPr>
        <w:t xml:space="preserve">Serious consideration will be given to </w:t>
      </w:r>
      <w:r w:rsidR="00187094" w:rsidRPr="000C366B">
        <w:rPr>
          <w:rFonts w:eastAsia="Times New Roman" w:cs="Calibri"/>
          <w:sz w:val="22"/>
          <w:szCs w:val="22"/>
        </w:rPr>
        <w:t>all WFH requests</w:t>
      </w:r>
    </w:p>
    <w:p w14:paraId="503A64C7" w14:textId="0F77DDFE" w:rsidR="007A7EB9" w:rsidRDefault="001C587C" w:rsidP="00856C39">
      <w:pPr>
        <w:pStyle w:val="ListParagraph"/>
        <w:numPr>
          <w:ilvl w:val="0"/>
          <w:numId w:val="36"/>
        </w:numPr>
        <w:rPr>
          <w:rFonts w:eastAsia="Times New Roman" w:cs="Calibri"/>
          <w:sz w:val="22"/>
          <w:szCs w:val="22"/>
        </w:rPr>
      </w:pPr>
      <w:r>
        <w:rPr>
          <w:rFonts w:eastAsia="Times New Roman" w:cs="Calibri"/>
          <w:sz w:val="22"/>
          <w:szCs w:val="22"/>
        </w:rPr>
        <w:t>COMPANY XYZ</w:t>
      </w:r>
      <w:r w:rsidR="00257A69" w:rsidRPr="000C366B">
        <w:rPr>
          <w:rFonts w:eastAsia="Times New Roman" w:cs="Calibri"/>
          <w:sz w:val="22"/>
          <w:szCs w:val="22"/>
        </w:rPr>
        <w:t xml:space="preserve"> </w:t>
      </w:r>
      <w:r w:rsidR="007A7EB9" w:rsidRPr="000C366B">
        <w:rPr>
          <w:rFonts w:eastAsia="Times New Roman" w:cs="Calibri"/>
          <w:sz w:val="22"/>
          <w:szCs w:val="22"/>
        </w:rPr>
        <w:t xml:space="preserve">reserves right to withdraw their </w:t>
      </w:r>
      <w:r w:rsidR="002A1F27" w:rsidRPr="000C366B">
        <w:rPr>
          <w:rFonts w:eastAsia="Times New Roman" w:cs="Calibri"/>
          <w:sz w:val="22"/>
          <w:szCs w:val="22"/>
        </w:rPr>
        <w:t>employee’s</w:t>
      </w:r>
      <w:r w:rsidR="00187094" w:rsidRPr="000C366B">
        <w:rPr>
          <w:rFonts w:eastAsia="Times New Roman" w:cs="Calibri"/>
          <w:sz w:val="22"/>
          <w:szCs w:val="22"/>
        </w:rPr>
        <w:t xml:space="preserve"> </w:t>
      </w:r>
      <w:r w:rsidR="007A7EB9" w:rsidRPr="000C366B">
        <w:rPr>
          <w:rFonts w:eastAsia="Times New Roman" w:cs="Calibri"/>
          <w:sz w:val="22"/>
          <w:szCs w:val="22"/>
        </w:rPr>
        <w:t xml:space="preserve">approval for </w:t>
      </w:r>
      <w:r w:rsidR="00257A69" w:rsidRPr="000C366B">
        <w:rPr>
          <w:rFonts w:eastAsia="Times New Roman" w:cs="Calibri"/>
          <w:sz w:val="22"/>
          <w:szCs w:val="22"/>
        </w:rPr>
        <w:t>WFH</w:t>
      </w:r>
      <w:r w:rsidR="007A7EB9" w:rsidRPr="000C366B">
        <w:rPr>
          <w:rFonts w:eastAsia="Times New Roman" w:cs="Calibri"/>
          <w:sz w:val="22"/>
          <w:szCs w:val="22"/>
        </w:rPr>
        <w:t xml:space="preserve"> if they believe its use is being abused or for any o</w:t>
      </w:r>
      <w:r w:rsidR="00187094" w:rsidRPr="000C366B">
        <w:rPr>
          <w:rFonts w:eastAsia="Times New Roman" w:cs="Calibri"/>
          <w:sz w:val="22"/>
          <w:szCs w:val="22"/>
        </w:rPr>
        <w:t xml:space="preserve">ther reasonable needs of </w:t>
      </w:r>
      <w:r>
        <w:rPr>
          <w:rFonts w:eastAsia="Times New Roman" w:cs="Calibri"/>
          <w:sz w:val="22"/>
          <w:szCs w:val="22"/>
        </w:rPr>
        <w:t>COMPANY XYZ</w:t>
      </w:r>
      <w:r w:rsidR="00C079AE">
        <w:rPr>
          <w:rFonts w:eastAsia="Times New Roman" w:cs="Calibri"/>
          <w:sz w:val="22"/>
          <w:szCs w:val="22"/>
        </w:rPr>
        <w:t>,</w:t>
      </w:r>
      <w:r w:rsidR="00187094" w:rsidRPr="000C366B">
        <w:rPr>
          <w:rFonts w:eastAsia="Times New Roman" w:cs="Calibri"/>
          <w:sz w:val="22"/>
          <w:szCs w:val="22"/>
        </w:rPr>
        <w:t xml:space="preserve"> </w:t>
      </w:r>
      <w:r w:rsidR="00257A69" w:rsidRPr="000C366B">
        <w:rPr>
          <w:rFonts w:eastAsia="Times New Roman" w:cs="Calibri"/>
          <w:sz w:val="22"/>
          <w:szCs w:val="22"/>
        </w:rPr>
        <w:t>to carry out its business</w:t>
      </w:r>
    </w:p>
    <w:p w14:paraId="6B390BF3" w14:textId="77777777" w:rsidR="00F06BCF" w:rsidRDefault="00F06BCF" w:rsidP="00F06BCF">
      <w:pPr>
        <w:rPr>
          <w:rFonts w:eastAsia="Times New Roman" w:cs="Calibri"/>
          <w:sz w:val="24"/>
          <w:szCs w:val="24"/>
        </w:rPr>
      </w:pPr>
    </w:p>
    <w:p w14:paraId="068C5DA5" w14:textId="77777777" w:rsidR="00F06BCF" w:rsidRPr="00F06BCF" w:rsidRDefault="00F06BCF" w:rsidP="00F06BCF">
      <w:pPr>
        <w:rPr>
          <w:rFonts w:eastAsia="Times New Roman" w:cs="Calibri"/>
          <w:sz w:val="24"/>
          <w:szCs w:val="24"/>
        </w:rPr>
      </w:pPr>
    </w:p>
    <w:p w14:paraId="51F139DD" w14:textId="77777777" w:rsidR="00F06BCF" w:rsidRPr="00F06BCF" w:rsidRDefault="00F06BCF" w:rsidP="00F06BCF">
      <w:pPr>
        <w:rPr>
          <w:rFonts w:ascii="Cambria" w:eastAsia="Cambria" w:hAnsi="Cambria"/>
          <w:color w:val="4F81BD"/>
          <w:sz w:val="22"/>
        </w:rPr>
      </w:pPr>
      <w:r w:rsidRPr="00F06BCF">
        <w:rPr>
          <w:rFonts w:ascii="Cambria" w:eastAsia="Cambria" w:hAnsi="Cambria"/>
          <w:color w:val="4F81BD"/>
          <w:sz w:val="22"/>
        </w:rPr>
        <w:t>3.</w:t>
      </w:r>
      <w:r>
        <w:rPr>
          <w:rFonts w:ascii="Cambria" w:eastAsia="Cambria" w:hAnsi="Cambria"/>
          <w:color w:val="4F81BD"/>
          <w:sz w:val="22"/>
        </w:rPr>
        <w:t>3</w:t>
      </w:r>
      <w:r w:rsidRPr="00F06BCF">
        <w:rPr>
          <w:rFonts w:ascii="Cambria" w:eastAsia="Cambria" w:hAnsi="Cambria"/>
          <w:color w:val="4F81BD"/>
          <w:sz w:val="22"/>
        </w:rPr>
        <w:t xml:space="preserve">   </w:t>
      </w:r>
      <w:r>
        <w:rPr>
          <w:rFonts w:ascii="Cambria" w:eastAsia="Cambria" w:hAnsi="Cambria"/>
          <w:color w:val="4F81BD"/>
          <w:sz w:val="22"/>
        </w:rPr>
        <w:t>WORKING ARRANGEMENT</w:t>
      </w:r>
    </w:p>
    <w:p w14:paraId="2E45B298" w14:textId="77777777" w:rsidR="00F06BCF" w:rsidRPr="00F06BCF" w:rsidRDefault="00F06BCF" w:rsidP="00F06BCF">
      <w:pPr>
        <w:pStyle w:val="ListParagraph"/>
        <w:spacing w:line="184" w:lineRule="exact"/>
        <w:ind w:left="1080"/>
        <w:rPr>
          <w:rFonts w:ascii="Times New Roman" w:eastAsia="Times New Roman" w:hAnsi="Times New Roman"/>
        </w:rPr>
      </w:pPr>
      <w:r>
        <w:rPr>
          <w:noProof/>
        </w:rPr>
        <w:drawing>
          <wp:anchor distT="0" distB="0" distL="114300" distR="114300" simplePos="0" relativeHeight="251677696" behindDoc="1" locked="0" layoutInCell="0" allowOverlap="1" wp14:anchorId="47717723" wp14:editId="66F4665C">
            <wp:simplePos x="0" y="0"/>
            <wp:positionH relativeFrom="column">
              <wp:posOffset>-18559</wp:posOffset>
            </wp:positionH>
            <wp:positionV relativeFrom="paragraph">
              <wp:posOffset>37812</wp:posOffset>
            </wp:positionV>
            <wp:extent cx="598233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6350"/>
                    </a:xfrm>
                    <a:prstGeom prst="rect">
                      <a:avLst/>
                    </a:prstGeom>
                    <a:noFill/>
                  </pic:spPr>
                </pic:pic>
              </a:graphicData>
            </a:graphic>
            <wp14:sizeRelH relativeFrom="page">
              <wp14:pctWidth>0</wp14:pctWidth>
            </wp14:sizeRelH>
            <wp14:sizeRelV relativeFrom="page">
              <wp14:pctHeight>0</wp14:pctHeight>
            </wp14:sizeRelV>
          </wp:anchor>
        </w:drawing>
      </w:r>
    </w:p>
    <w:p w14:paraId="42E14CDB" w14:textId="77777777" w:rsidR="004E06F1" w:rsidRPr="000C366B" w:rsidRDefault="002A1F27" w:rsidP="00215FE6">
      <w:pPr>
        <w:pStyle w:val="ListParagraph"/>
        <w:numPr>
          <w:ilvl w:val="0"/>
          <w:numId w:val="37"/>
        </w:numPr>
        <w:textAlignment w:val="baseline"/>
        <w:rPr>
          <w:rFonts w:eastAsia="Times New Roman" w:cs="Calibri"/>
          <w:b/>
          <w:color w:val="000000"/>
          <w:sz w:val="22"/>
          <w:szCs w:val="22"/>
        </w:rPr>
      </w:pPr>
      <w:r w:rsidRPr="000C366B">
        <w:rPr>
          <w:rFonts w:eastAsia="Times New Roman" w:cs="Calibri"/>
          <w:b/>
          <w:color w:val="000000"/>
          <w:sz w:val="22"/>
          <w:szCs w:val="22"/>
        </w:rPr>
        <w:t>Workload, Reporting and M</w:t>
      </w:r>
      <w:r w:rsidR="004E06F1" w:rsidRPr="000C366B">
        <w:rPr>
          <w:rFonts w:eastAsia="Times New Roman" w:cs="Calibri"/>
          <w:b/>
          <w:color w:val="000000"/>
          <w:sz w:val="22"/>
          <w:szCs w:val="22"/>
        </w:rPr>
        <w:t>onitoring</w:t>
      </w:r>
      <w:r w:rsidR="007B59BD" w:rsidRPr="000C366B">
        <w:rPr>
          <w:rFonts w:eastAsia="Times New Roman" w:cs="Calibri"/>
          <w:b/>
          <w:color w:val="000000"/>
          <w:sz w:val="22"/>
          <w:szCs w:val="22"/>
        </w:rPr>
        <w:t>:</w:t>
      </w:r>
    </w:p>
    <w:p w14:paraId="584E4D04" w14:textId="77777777" w:rsidR="004E06F1" w:rsidRPr="00215FE6" w:rsidRDefault="004E06F1" w:rsidP="00215FE6">
      <w:pPr>
        <w:pStyle w:val="ListParagraph"/>
        <w:numPr>
          <w:ilvl w:val="0"/>
          <w:numId w:val="38"/>
        </w:numPr>
        <w:rPr>
          <w:rFonts w:eastAsia="Times New Roman" w:cs="Calibri"/>
          <w:sz w:val="24"/>
          <w:szCs w:val="24"/>
        </w:rPr>
      </w:pPr>
      <w:r w:rsidRPr="00215FE6">
        <w:rPr>
          <w:rFonts w:eastAsia="Times New Roman" w:cs="Calibri"/>
          <w:color w:val="000000"/>
          <w:sz w:val="22"/>
          <w:szCs w:val="22"/>
        </w:rPr>
        <w:t xml:space="preserve">All arrangements for monitoring, supervision, setting workloads, etc., will be </w:t>
      </w:r>
      <w:r w:rsidR="007B59BD">
        <w:rPr>
          <w:rFonts w:eastAsia="Times New Roman" w:cs="Calibri"/>
          <w:color w:val="000000"/>
          <w:sz w:val="22"/>
          <w:szCs w:val="22"/>
        </w:rPr>
        <w:t>agreed with the employee’s Reporting M</w:t>
      </w:r>
      <w:r w:rsidRPr="00215FE6">
        <w:rPr>
          <w:rFonts w:eastAsia="Times New Roman" w:cs="Calibri"/>
          <w:color w:val="000000"/>
          <w:sz w:val="22"/>
          <w:szCs w:val="22"/>
        </w:rPr>
        <w:t>anager in</w:t>
      </w:r>
      <w:r w:rsidR="008E1569">
        <w:rPr>
          <w:rFonts w:eastAsia="Times New Roman" w:cs="Calibri"/>
          <w:color w:val="000000"/>
          <w:sz w:val="22"/>
          <w:szCs w:val="22"/>
        </w:rPr>
        <w:t xml:space="preserve"> line with normal procedures</w:t>
      </w:r>
    </w:p>
    <w:p w14:paraId="4EED7C07" w14:textId="77777777" w:rsidR="007B59BD" w:rsidRPr="000C366B" w:rsidRDefault="004E06F1" w:rsidP="0002628E">
      <w:pPr>
        <w:pStyle w:val="ListParagraph"/>
        <w:numPr>
          <w:ilvl w:val="0"/>
          <w:numId w:val="38"/>
        </w:numPr>
        <w:rPr>
          <w:rFonts w:eastAsia="Times New Roman" w:cs="Calibri"/>
          <w:sz w:val="24"/>
          <w:szCs w:val="24"/>
        </w:rPr>
      </w:pPr>
      <w:r w:rsidRPr="000C366B">
        <w:rPr>
          <w:rFonts w:eastAsia="Times New Roman" w:cs="Calibri"/>
          <w:color w:val="000000"/>
          <w:sz w:val="22"/>
          <w:szCs w:val="22"/>
        </w:rPr>
        <w:t xml:space="preserve">For </w:t>
      </w:r>
      <w:r w:rsidR="002A1F27" w:rsidRPr="000C366B">
        <w:rPr>
          <w:rFonts w:eastAsia="Times New Roman" w:cs="Calibri"/>
          <w:color w:val="000000"/>
          <w:sz w:val="22"/>
          <w:szCs w:val="22"/>
        </w:rPr>
        <w:t>planned</w:t>
      </w:r>
      <w:r w:rsidRPr="000C366B">
        <w:rPr>
          <w:rFonts w:eastAsia="Times New Roman" w:cs="Calibri"/>
          <w:color w:val="000000"/>
          <w:sz w:val="22"/>
          <w:szCs w:val="22"/>
        </w:rPr>
        <w:t xml:space="preserve"> </w:t>
      </w:r>
      <w:r w:rsidR="007B59BD" w:rsidRPr="000C366B">
        <w:rPr>
          <w:rFonts w:eastAsia="Times New Roman" w:cs="Calibri"/>
          <w:color w:val="000000"/>
          <w:sz w:val="22"/>
          <w:szCs w:val="22"/>
        </w:rPr>
        <w:t>WFH</w:t>
      </w:r>
      <w:r w:rsidRPr="000C366B">
        <w:rPr>
          <w:rFonts w:eastAsia="Times New Roman" w:cs="Calibri"/>
          <w:color w:val="000000"/>
          <w:sz w:val="22"/>
          <w:szCs w:val="22"/>
        </w:rPr>
        <w:t>, the precise project or</w:t>
      </w:r>
      <w:r w:rsidR="008E1569">
        <w:rPr>
          <w:rFonts w:eastAsia="Times New Roman" w:cs="Calibri"/>
          <w:color w:val="000000"/>
          <w:sz w:val="22"/>
          <w:szCs w:val="22"/>
        </w:rPr>
        <w:t xml:space="preserve"> task must be agreed beforehand</w:t>
      </w:r>
    </w:p>
    <w:p w14:paraId="07BBEFC3" w14:textId="77777777" w:rsidR="004E06F1" w:rsidRPr="000C366B" w:rsidRDefault="004E06F1" w:rsidP="00215FE6">
      <w:pPr>
        <w:pStyle w:val="ListParagraph"/>
        <w:numPr>
          <w:ilvl w:val="0"/>
          <w:numId w:val="37"/>
        </w:numPr>
        <w:textAlignment w:val="baseline"/>
        <w:rPr>
          <w:rFonts w:eastAsia="Times New Roman" w:cs="Calibri"/>
          <w:b/>
          <w:color w:val="000000"/>
          <w:sz w:val="22"/>
          <w:szCs w:val="22"/>
        </w:rPr>
      </w:pPr>
      <w:r w:rsidRPr="000C366B">
        <w:rPr>
          <w:rFonts w:eastAsia="Times New Roman" w:cs="Calibri"/>
          <w:b/>
          <w:color w:val="000000"/>
          <w:sz w:val="22"/>
          <w:szCs w:val="22"/>
        </w:rPr>
        <w:t>Equipment</w:t>
      </w:r>
      <w:r w:rsidR="002A1F27" w:rsidRPr="000C366B">
        <w:rPr>
          <w:rFonts w:eastAsia="Times New Roman" w:cs="Calibri"/>
          <w:b/>
          <w:color w:val="000000"/>
          <w:sz w:val="22"/>
          <w:szCs w:val="22"/>
        </w:rPr>
        <w:t>:</w:t>
      </w:r>
    </w:p>
    <w:p w14:paraId="548D2CCA" w14:textId="4761B94F" w:rsidR="00E35A7D" w:rsidRPr="001C587C" w:rsidRDefault="004E06F1" w:rsidP="00CA4484">
      <w:pPr>
        <w:pStyle w:val="ListParagraph"/>
        <w:numPr>
          <w:ilvl w:val="0"/>
          <w:numId w:val="40"/>
        </w:numPr>
        <w:rPr>
          <w:rFonts w:eastAsia="Times New Roman" w:cs="Calibri"/>
          <w:sz w:val="24"/>
          <w:szCs w:val="24"/>
        </w:rPr>
      </w:pPr>
      <w:r w:rsidRPr="001C587C">
        <w:rPr>
          <w:rFonts w:eastAsia="Times New Roman" w:cs="Calibri"/>
          <w:color w:val="000000"/>
          <w:sz w:val="22"/>
          <w:szCs w:val="22"/>
        </w:rPr>
        <w:t xml:space="preserve">Employees who are required to work from home would </w:t>
      </w:r>
      <w:r w:rsidR="00E35A7D" w:rsidRPr="001C587C">
        <w:rPr>
          <w:rFonts w:eastAsia="Times New Roman" w:cs="Calibri"/>
          <w:color w:val="000000"/>
          <w:sz w:val="22"/>
          <w:szCs w:val="22"/>
        </w:rPr>
        <w:t>not be provided with</w:t>
      </w:r>
      <w:r w:rsidR="0047799E" w:rsidRPr="001C587C">
        <w:rPr>
          <w:rFonts w:eastAsia="Times New Roman" w:cs="Calibri"/>
          <w:color w:val="000000"/>
          <w:sz w:val="22"/>
          <w:szCs w:val="22"/>
        </w:rPr>
        <w:t xml:space="preserve"> </w:t>
      </w:r>
      <w:r w:rsidR="005467E2" w:rsidRPr="001C587C">
        <w:rPr>
          <w:rFonts w:eastAsia="Times New Roman" w:cs="Calibri"/>
          <w:color w:val="000000"/>
          <w:sz w:val="22"/>
          <w:szCs w:val="22"/>
        </w:rPr>
        <w:t>any equipment</w:t>
      </w:r>
      <w:r w:rsidR="0047799E" w:rsidRPr="001C587C">
        <w:rPr>
          <w:rFonts w:eastAsia="Times New Roman" w:cs="Calibri"/>
          <w:color w:val="000000"/>
          <w:sz w:val="22"/>
          <w:szCs w:val="22"/>
        </w:rPr>
        <w:t xml:space="preserve"> unless already assigned to </w:t>
      </w:r>
      <w:r w:rsidR="00E76BCC" w:rsidRPr="001C587C">
        <w:rPr>
          <w:rFonts w:eastAsia="Times New Roman" w:cs="Calibri"/>
          <w:color w:val="000000"/>
          <w:sz w:val="22"/>
          <w:szCs w:val="22"/>
        </w:rPr>
        <w:t>them</w:t>
      </w:r>
      <w:r w:rsidR="0047799E" w:rsidRPr="001C587C">
        <w:rPr>
          <w:rFonts w:eastAsia="Times New Roman" w:cs="Calibri"/>
          <w:color w:val="000000"/>
          <w:sz w:val="22"/>
          <w:szCs w:val="22"/>
        </w:rPr>
        <w:t xml:space="preserve"> </w:t>
      </w:r>
    </w:p>
    <w:p w14:paraId="46FC2C01" w14:textId="6E55050B" w:rsidR="002A1F27" w:rsidRPr="00901CD4" w:rsidRDefault="00E76BCC" w:rsidP="00F01FF0">
      <w:pPr>
        <w:pStyle w:val="ListParagraph"/>
        <w:numPr>
          <w:ilvl w:val="0"/>
          <w:numId w:val="40"/>
        </w:numPr>
        <w:rPr>
          <w:rFonts w:eastAsia="Times New Roman" w:cs="Calibri"/>
          <w:sz w:val="24"/>
          <w:szCs w:val="24"/>
        </w:rPr>
      </w:pPr>
      <w:r w:rsidRPr="00901CD4">
        <w:rPr>
          <w:rFonts w:eastAsia="Times New Roman" w:cs="Calibri"/>
          <w:color w:val="000000"/>
          <w:sz w:val="22"/>
          <w:szCs w:val="22"/>
        </w:rPr>
        <w:t>If a</w:t>
      </w:r>
      <w:r w:rsidR="004E06F1" w:rsidRPr="00901CD4">
        <w:rPr>
          <w:rFonts w:eastAsia="Times New Roman" w:cs="Calibri"/>
          <w:color w:val="000000"/>
          <w:sz w:val="22"/>
          <w:szCs w:val="22"/>
        </w:rPr>
        <w:t>ny eq</w:t>
      </w:r>
      <w:r w:rsidR="00CA1458" w:rsidRPr="00901CD4">
        <w:rPr>
          <w:rFonts w:eastAsia="Times New Roman" w:cs="Calibri"/>
          <w:color w:val="000000"/>
          <w:sz w:val="22"/>
          <w:szCs w:val="22"/>
        </w:rPr>
        <w:t>uipment</w:t>
      </w:r>
      <w:r w:rsidR="00D7490A" w:rsidRPr="00901CD4">
        <w:rPr>
          <w:rFonts w:eastAsia="Times New Roman" w:cs="Calibri"/>
          <w:color w:val="000000"/>
          <w:sz w:val="22"/>
          <w:szCs w:val="22"/>
        </w:rPr>
        <w:t xml:space="preserve"> {exception case(s) based on Business need}</w:t>
      </w:r>
      <w:r w:rsidR="00CA1458" w:rsidRPr="00901CD4">
        <w:rPr>
          <w:rFonts w:eastAsia="Times New Roman" w:cs="Calibri"/>
          <w:color w:val="000000"/>
          <w:sz w:val="22"/>
          <w:szCs w:val="22"/>
        </w:rPr>
        <w:t xml:space="preserve"> </w:t>
      </w:r>
      <w:r w:rsidRPr="00901CD4">
        <w:rPr>
          <w:rFonts w:eastAsia="Times New Roman" w:cs="Calibri"/>
          <w:color w:val="000000"/>
          <w:sz w:val="22"/>
          <w:szCs w:val="22"/>
        </w:rPr>
        <w:t xml:space="preserve">is </w:t>
      </w:r>
      <w:r w:rsidR="00CA1458" w:rsidRPr="00901CD4">
        <w:rPr>
          <w:rFonts w:eastAsia="Times New Roman" w:cs="Calibri"/>
          <w:color w:val="000000"/>
          <w:sz w:val="22"/>
          <w:szCs w:val="22"/>
        </w:rPr>
        <w:t xml:space="preserve">provided by </w:t>
      </w:r>
      <w:r w:rsidR="001C587C">
        <w:rPr>
          <w:rFonts w:eastAsia="Times New Roman" w:cs="Calibri"/>
          <w:color w:val="000000"/>
          <w:sz w:val="22"/>
          <w:szCs w:val="22"/>
        </w:rPr>
        <w:t>COMPANY XYZ</w:t>
      </w:r>
      <w:r w:rsidR="00E35A7D" w:rsidRPr="00901CD4">
        <w:rPr>
          <w:rFonts w:eastAsia="Times New Roman" w:cs="Calibri"/>
          <w:color w:val="000000"/>
          <w:sz w:val="22"/>
          <w:szCs w:val="22"/>
        </w:rPr>
        <w:t xml:space="preserve"> for the purpose</w:t>
      </w:r>
      <w:r w:rsidR="004E06F1" w:rsidRPr="00901CD4">
        <w:rPr>
          <w:rFonts w:eastAsia="Times New Roman" w:cs="Calibri"/>
          <w:color w:val="000000"/>
          <w:sz w:val="22"/>
          <w:szCs w:val="22"/>
        </w:rPr>
        <w:t xml:space="preserve"> of working at home</w:t>
      </w:r>
      <w:r w:rsidR="00901CD4" w:rsidRPr="00901CD4">
        <w:rPr>
          <w:rFonts w:eastAsia="Times New Roman" w:cs="Calibri"/>
          <w:color w:val="000000"/>
          <w:sz w:val="22"/>
          <w:szCs w:val="22"/>
        </w:rPr>
        <w:t>,</w:t>
      </w:r>
      <w:r w:rsidR="004E06F1" w:rsidRPr="00901CD4">
        <w:rPr>
          <w:rFonts w:eastAsia="Times New Roman" w:cs="Calibri"/>
          <w:color w:val="000000"/>
          <w:sz w:val="22"/>
          <w:szCs w:val="22"/>
        </w:rPr>
        <w:t xml:space="preserve"> will be inspected </w:t>
      </w:r>
      <w:r w:rsidR="00E35A7D" w:rsidRPr="00901CD4">
        <w:rPr>
          <w:rFonts w:eastAsia="Times New Roman" w:cs="Calibri"/>
          <w:color w:val="000000"/>
          <w:sz w:val="22"/>
          <w:szCs w:val="22"/>
        </w:rPr>
        <w:t xml:space="preserve">and maintained by the </w:t>
      </w:r>
      <w:r w:rsidR="001C587C">
        <w:rPr>
          <w:rFonts w:eastAsia="Times New Roman" w:cs="Calibri"/>
          <w:color w:val="000000"/>
          <w:sz w:val="22"/>
          <w:szCs w:val="22"/>
        </w:rPr>
        <w:t>COMPANY XYZ</w:t>
      </w:r>
    </w:p>
    <w:p w14:paraId="53310E69" w14:textId="77777777" w:rsidR="002A1F27" w:rsidRPr="002A1F27" w:rsidRDefault="004E06F1" w:rsidP="00215FE6">
      <w:pPr>
        <w:pStyle w:val="ListParagraph"/>
        <w:numPr>
          <w:ilvl w:val="0"/>
          <w:numId w:val="40"/>
        </w:numPr>
        <w:rPr>
          <w:rFonts w:eastAsia="Times New Roman" w:cs="Calibri"/>
          <w:sz w:val="24"/>
          <w:szCs w:val="24"/>
        </w:rPr>
      </w:pPr>
      <w:r w:rsidRPr="00215FE6">
        <w:rPr>
          <w:rFonts w:eastAsia="Times New Roman" w:cs="Calibri"/>
          <w:color w:val="000000"/>
          <w:sz w:val="22"/>
          <w:szCs w:val="22"/>
        </w:rPr>
        <w:t>The employee is required to take reasonable care of all equipment, to keep it secure and to use it in accordance with operating i</w:t>
      </w:r>
      <w:r w:rsidR="00117476">
        <w:rPr>
          <w:rFonts w:eastAsia="Times New Roman" w:cs="Calibri"/>
          <w:color w:val="000000"/>
          <w:sz w:val="22"/>
          <w:szCs w:val="22"/>
        </w:rPr>
        <w:t>nstructions, and the IT policy</w:t>
      </w:r>
    </w:p>
    <w:p w14:paraId="1C02A924" w14:textId="77777777" w:rsidR="002A1F27" w:rsidRPr="00871B73" w:rsidRDefault="002A1F27" w:rsidP="00215FE6">
      <w:pPr>
        <w:pStyle w:val="ListParagraph"/>
        <w:numPr>
          <w:ilvl w:val="0"/>
          <w:numId w:val="40"/>
        </w:numPr>
        <w:rPr>
          <w:rFonts w:eastAsia="Times New Roman" w:cs="Calibri"/>
          <w:sz w:val="24"/>
          <w:szCs w:val="24"/>
        </w:rPr>
      </w:pPr>
      <w:r>
        <w:rPr>
          <w:rFonts w:eastAsia="Times New Roman" w:cs="Calibri"/>
          <w:color w:val="000000"/>
          <w:sz w:val="22"/>
          <w:szCs w:val="22"/>
        </w:rPr>
        <w:t>Employee</w:t>
      </w:r>
      <w:r w:rsidR="004E06F1" w:rsidRPr="00215FE6">
        <w:rPr>
          <w:rFonts w:eastAsia="Times New Roman" w:cs="Calibri"/>
          <w:color w:val="000000"/>
          <w:sz w:val="22"/>
          <w:szCs w:val="22"/>
        </w:rPr>
        <w:t xml:space="preserve"> must ensure that any such equipment </w:t>
      </w:r>
      <w:r w:rsidR="007F476B">
        <w:rPr>
          <w:rFonts w:eastAsia="Times New Roman" w:cs="Calibri"/>
          <w:color w:val="000000"/>
          <w:sz w:val="22"/>
          <w:szCs w:val="22"/>
        </w:rPr>
        <w:t xml:space="preserve">additionally </w:t>
      </w:r>
      <w:r w:rsidR="004E06F1" w:rsidRPr="00215FE6">
        <w:rPr>
          <w:rFonts w:eastAsia="Times New Roman" w:cs="Calibri"/>
          <w:color w:val="000000"/>
          <w:sz w:val="22"/>
          <w:szCs w:val="22"/>
        </w:rPr>
        <w:t>provided is returned at the end of th</w:t>
      </w:r>
      <w:r w:rsidR="00117476">
        <w:rPr>
          <w:rFonts w:eastAsia="Times New Roman" w:cs="Calibri"/>
          <w:color w:val="000000"/>
          <w:sz w:val="22"/>
          <w:szCs w:val="22"/>
        </w:rPr>
        <w:t>e arrangement in good condition</w:t>
      </w:r>
    </w:p>
    <w:p w14:paraId="2D1F7922" w14:textId="77777777" w:rsidR="004E06F1" w:rsidRPr="00215FE6" w:rsidRDefault="004E06F1" w:rsidP="00215FE6">
      <w:pPr>
        <w:pStyle w:val="ListParagraph"/>
        <w:numPr>
          <w:ilvl w:val="0"/>
          <w:numId w:val="40"/>
        </w:numPr>
        <w:rPr>
          <w:rFonts w:eastAsia="Times New Roman" w:cs="Calibri"/>
          <w:sz w:val="24"/>
          <w:szCs w:val="24"/>
        </w:rPr>
      </w:pPr>
      <w:r w:rsidRPr="00215FE6">
        <w:rPr>
          <w:rFonts w:eastAsia="Times New Roman" w:cs="Calibri"/>
          <w:color w:val="000000"/>
          <w:sz w:val="22"/>
          <w:szCs w:val="22"/>
        </w:rPr>
        <w:t>Any equipment must NOT be left unatte</w:t>
      </w:r>
      <w:r w:rsidR="007F476B">
        <w:rPr>
          <w:rFonts w:eastAsia="Times New Roman" w:cs="Calibri"/>
          <w:color w:val="000000"/>
          <w:sz w:val="22"/>
          <w:szCs w:val="22"/>
        </w:rPr>
        <w:t>nded in any vehicle at any time</w:t>
      </w:r>
    </w:p>
    <w:p w14:paraId="2B76E9E4" w14:textId="77777777" w:rsidR="004E06F1" w:rsidRPr="00215FE6" w:rsidRDefault="004E06F1" w:rsidP="00215FE6">
      <w:pPr>
        <w:pStyle w:val="ListParagraph"/>
        <w:numPr>
          <w:ilvl w:val="0"/>
          <w:numId w:val="40"/>
        </w:numPr>
        <w:rPr>
          <w:rFonts w:eastAsia="Times New Roman" w:cs="Calibri"/>
          <w:sz w:val="24"/>
          <w:szCs w:val="24"/>
        </w:rPr>
      </w:pPr>
      <w:r w:rsidRPr="00215FE6">
        <w:rPr>
          <w:rFonts w:eastAsia="Times New Roman" w:cs="Calibri"/>
          <w:color w:val="000000"/>
          <w:sz w:val="22"/>
          <w:szCs w:val="22"/>
        </w:rPr>
        <w:t>If it is found that the equipment assigned to employee for working from home is in bad condition or is not in working condition then the cost of equipment should be procured from employee responsible.</w:t>
      </w:r>
    </w:p>
    <w:p w14:paraId="0BF78FD2" w14:textId="77777777" w:rsidR="004E06F1" w:rsidRPr="000C366B" w:rsidRDefault="004E06F1" w:rsidP="002A1F27">
      <w:pPr>
        <w:pStyle w:val="ListParagraph"/>
        <w:numPr>
          <w:ilvl w:val="0"/>
          <w:numId w:val="37"/>
        </w:numPr>
        <w:textAlignment w:val="baseline"/>
        <w:rPr>
          <w:rFonts w:eastAsia="Times New Roman" w:cs="Calibri"/>
          <w:b/>
          <w:color w:val="000000"/>
          <w:sz w:val="22"/>
          <w:szCs w:val="22"/>
        </w:rPr>
      </w:pPr>
      <w:r w:rsidRPr="000C366B">
        <w:rPr>
          <w:rFonts w:eastAsia="Times New Roman" w:cs="Calibri"/>
          <w:b/>
          <w:color w:val="000000"/>
          <w:sz w:val="22"/>
          <w:szCs w:val="22"/>
        </w:rPr>
        <w:t xml:space="preserve">Confidentiality and </w:t>
      </w:r>
      <w:r w:rsidR="000C366B">
        <w:rPr>
          <w:rFonts w:eastAsia="Times New Roman" w:cs="Calibri"/>
          <w:b/>
          <w:color w:val="000000"/>
          <w:sz w:val="22"/>
          <w:szCs w:val="22"/>
        </w:rPr>
        <w:t>A</w:t>
      </w:r>
      <w:r w:rsidRPr="000C366B">
        <w:rPr>
          <w:rFonts w:eastAsia="Times New Roman" w:cs="Calibri"/>
          <w:b/>
          <w:color w:val="000000"/>
          <w:sz w:val="22"/>
          <w:szCs w:val="22"/>
        </w:rPr>
        <w:t>ccess</w:t>
      </w:r>
      <w:r w:rsidR="00F86E1F" w:rsidRPr="000C366B">
        <w:rPr>
          <w:rFonts w:eastAsia="Times New Roman" w:cs="Calibri"/>
          <w:b/>
          <w:color w:val="000000"/>
          <w:sz w:val="22"/>
          <w:szCs w:val="22"/>
        </w:rPr>
        <w:t>:</w:t>
      </w:r>
    </w:p>
    <w:p w14:paraId="33552369" w14:textId="77777777" w:rsidR="004E06F1" w:rsidRPr="00215FE6" w:rsidRDefault="004E06F1" w:rsidP="00215FE6">
      <w:pPr>
        <w:pStyle w:val="ListParagraph"/>
        <w:numPr>
          <w:ilvl w:val="0"/>
          <w:numId w:val="42"/>
        </w:numPr>
        <w:rPr>
          <w:rFonts w:eastAsia="Times New Roman" w:cs="Calibri"/>
          <w:sz w:val="24"/>
          <w:szCs w:val="24"/>
        </w:rPr>
      </w:pPr>
      <w:r w:rsidRPr="00215FE6">
        <w:rPr>
          <w:rFonts w:eastAsia="Times New Roman" w:cs="Calibri"/>
          <w:color w:val="000000"/>
          <w:sz w:val="22"/>
          <w:szCs w:val="22"/>
        </w:rPr>
        <w:t>Equipment and files should only be accessible to the employee and safeguarded from access by other members of the household and visitors.  </w:t>
      </w:r>
    </w:p>
    <w:p w14:paraId="643C4EDB" w14:textId="77777777" w:rsidR="004E06F1" w:rsidRPr="000C366B" w:rsidRDefault="004E06F1" w:rsidP="00215FE6">
      <w:pPr>
        <w:pStyle w:val="ListParagraph"/>
        <w:numPr>
          <w:ilvl w:val="0"/>
          <w:numId w:val="37"/>
        </w:numPr>
        <w:textAlignment w:val="baseline"/>
        <w:rPr>
          <w:rFonts w:eastAsia="Times New Roman" w:cs="Calibri"/>
          <w:b/>
          <w:color w:val="000000"/>
          <w:sz w:val="22"/>
          <w:szCs w:val="22"/>
        </w:rPr>
      </w:pPr>
      <w:r w:rsidRPr="000C366B">
        <w:rPr>
          <w:rFonts w:eastAsia="Times New Roman" w:cs="Calibri"/>
          <w:b/>
          <w:color w:val="000000"/>
          <w:sz w:val="22"/>
          <w:szCs w:val="22"/>
        </w:rPr>
        <w:t>Compliance</w:t>
      </w:r>
      <w:r w:rsidR="000C366B">
        <w:rPr>
          <w:rFonts w:eastAsia="Times New Roman" w:cs="Calibri"/>
          <w:b/>
          <w:color w:val="000000"/>
          <w:sz w:val="22"/>
          <w:szCs w:val="22"/>
        </w:rPr>
        <w:t>:</w:t>
      </w:r>
    </w:p>
    <w:p w14:paraId="78AA0DFC" w14:textId="77777777" w:rsidR="004E06F1" w:rsidRPr="000C366B" w:rsidRDefault="004E06F1" w:rsidP="00215FE6">
      <w:pPr>
        <w:pStyle w:val="ListParagraph"/>
        <w:numPr>
          <w:ilvl w:val="0"/>
          <w:numId w:val="46"/>
        </w:numPr>
        <w:ind w:left="1080"/>
        <w:rPr>
          <w:rFonts w:eastAsia="Times New Roman" w:cs="Calibri"/>
          <w:sz w:val="24"/>
          <w:szCs w:val="24"/>
        </w:rPr>
      </w:pPr>
      <w:r w:rsidRPr="00215FE6">
        <w:rPr>
          <w:rFonts w:eastAsia="Times New Roman" w:cs="Calibri"/>
          <w:color w:val="000000"/>
          <w:sz w:val="22"/>
          <w:szCs w:val="22"/>
        </w:rPr>
        <w:t xml:space="preserve">Failure to comply with any aspect of this policy or related policies such as </w:t>
      </w:r>
      <w:r w:rsidR="00F86E1F">
        <w:rPr>
          <w:rFonts w:eastAsia="Times New Roman" w:cs="Calibri"/>
          <w:color w:val="000000"/>
          <w:sz w:val="22"/>
          <w:szCs w:val="22"/>
        </w:rPr>
        <w:t xml:space="preserve">IT policy during WFH </w:t>
      </w:r>
      <w:r w:rsidRPr="00215FE6">
        <w:rPr>
          <w:rFonts w:eastAsia="Times New Roman" w:cs="Calibri"/>
          <w:color w:val="000000"/>
          <w:sz w:val="22"/>
          <w:szCs w:val="22"/>
        </w:rPr>
        <w:t xml:space="preserve">may </w:t>
      </w:r>
      <w:r w:rsidR="00FC2D0B">
        <w:rPr>
          <w:rFonts w:eastAsia="Times New Roman" w:cs="Calibri"/>
          <w:color w:val="000000"/>
          <w:sz w:val="22"/>
          <w:szCs w:val="22"/>
        </w:rPr>
        <w:t>lead to</w:t>
      </w:r>
      <w:r w:rsidRPr="00215FE6">
        <w:rPr>
          <w:rFonts w:eastAsia="Times New Roman" w:cs="Calibri"/>
          <w:color w:val="000000"/>
          <w:sz w:val="22"/>
          <w:szCs w:val="22"/>
        </w:rPr>
        <w:t xml:space="preserve"> a disciplinary </w:t>
      </w:r>
      <w:r w:rsidR="00F86E1F">
        <w:rPr>
          <w:rFonts w:eastAsia="Times New Roman" w:cs="Calibri"/>
          <w:color w:val="000000"/>
          <w:sz w:val="22"/>
          <w:szCs w:val="22"/>
        </w:rPr>
        <w:t>action</w:t>
      </w:r>
    </w:p>
    <w:p w14:paraId="3A50E15C" w14:textId="77777777" w:rsidR="008C7700" w:rsidRDefault="000C366B" w:rsidP="008857D0">
      <w:pPr>
        <w:rPr>
          <w:sz w:val="24"/>
          <w:szCs w:val="22"/>
        </w:rPr>
      </w:pPr>
      <w:r>
        <w:rPr>
          <w:noProof/>
          <w:sz w:val="24"/>
          <w:szCs w:val="22"/>
        </w:rPr>
        <w:lastRenderedPageBreak/>
        <mc:AlternateContent>
          <mc:Choice Requires="wps">
            <w:drawing>
              <wp:anchor distT="0" distB="0" distL="114300" distR="114300" simplePos="0" relativeHeight="251678720" behindDoc="0" locked="0" layoutInCell="1" allowOverlap="1" wp14:anchorId="2BAF39B0" wp14:editId="7C44D034">
                <wp:simplePos x="0" y="0"/>
                <wp:positionH relativeFrom="margin">
                  <wp:align>right</wp:align>
                </wp:positionH>
                <wp:positionV relativeFrom="paragraph">
                  <wp:posOffset>195580</wp:posOffset>
                </wp:positionV>
                <wp:extent cx="5915025" cy="310896"/>
                <wp:effectExtent l="0" t="0" r="28575" b="13335"/>
                <wp:wrapNone/>
                <wp:docPr id="4" name="Rectangle 4"/>
                <wp:cNvGraphicFramePr/>
                <a:graphic xmlns:a="http://schemas.openxmlformats.org/drawingml/2006/main">
                  <a:graphicData uri="http://schemas.microsoft.com/office/word/2010/wordprocessingShape">
                    <wps:wsp>
                      <wps:cNvSpPr/>
                      <wps:spPr>
                        <a:xfrm>
                          <a:off x="0" y="0"/>
                          <a:ext cx="5915025" cy="3108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F2E63" w14:textId="77777777" w:rsidR="000C366B" w:rsidRPr="005E1A79" w:rsidRDefault="000C366B" w:rsidP="000C366B">
                            <w:pPr>
                              <w:rPr>
                                <w:rFonts w:asciiTheme="minorHAnsi" w:hAnsiTheme="minorHAnsi"/>
                                <w:sz w:val="22"/>
                              </w:rPr>
                            </w:pPr>
                            <w:r>
                              <w:rPr>
                                <w:rFonts w:asciiTheme="minorHAnsi" w:hAnsiTheme="minorHAnsi"/>
                                <w:b/>
                                <w:sz w:val="32"/>
                              </w:rPr>
                              <w:t>7</w:t>
                            </w:r>
                            <w:r w:rsidRPr="00BA2CB2">
                              <w:rPr>
                                <w:rFonts w:asciiTheme="minorHAnsi" w:hAnsiTheme="minorHAnsi"/>
                                <w:b/>
                                <w:sz w:val="32"/>
                              </w:rPr>
                              <w:t xml:space="preserve">.    </w:t>
                            </w:r>
                            <w:r>
                              <w:rPr>
                                <w:rFonts w:asciiTheme="minorHAnsi" w:hAnsiTheme="minorHAnsi"/>
                                <w:b/>
                                <w:sz w:val="32"/>
                              </w:rPr>
                              <w:t>WFH APPLICATION FORM</w:t>
                            </w:r>
                          </w:p>
                          <w:p w14:paraId="324378D6" w14:textId="77777777" w:rsidR="000C366B" w:rsidRDefault="000C366B" w:rsidP="000C36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F39B0" id="Rectangle 4" o:spid="_x0000_s1028" style="position:absolute;margin-left:414.55pt;margin-top:15.4pt;width:465.75pt;height:24.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" fillcolor="#4472c4 [3204]" strokecolor="#1f3763 [1604]" strokeweight="1pt">
                <v:textbox>
                  <w:txbxContent>
                    <w:p w14:paraId="671F2E63" w14:textId="77777777" w:rsidR="000C366B" w:rsidRPr="005E1A79" w:rsidRDefault="000C366B" w:rsidP="000C366B">
                      <w:pPr>
                        <w:rPr>
                          <w:rFonts w:asciiTheme="minorHAnsi" w:hAnsiTheme="minorHAnsi"/>
                          <w:sz w:val="22"/>
                        </w:rPr>
                      </w:pPr>
                      <w:r>
                        <w:rPr>
                          <w:rFonts w:asciiTheme="minorHAnsi" w:hAnsiTheme="minorHAnsi"/>
                          <w:b/>
                          <w:sz w:val="32"/>
                        </w:rPr>
                        <w:t>7</w:t>
                      </w:r>
                      <w:r w:rsidRPr="00BA2CB2">
                        <w:rPr>
                          <w:rFonts w:asciiTheme="minorHAnsi" w:hAnsiTheme="minorHAnsi"/>
                          <w:b/>
                          <w:sz w:val="32"/>
                        </w:rPr>
                        <w:t xml:space="preserve">.    </w:t>
                      </w:r>
                      <w:r>
                        <w:rPr>
                          <w:rFonts w:asciiTheme="minorHAnsi" w:hAnsiTheme="minorHAnsi"/>
                          <w:b/>
                          <w:sz w:val="32"/>
                        </w:rPr>
                        <w:t>WFH APPLICATION FORM</w:t>
                      </w:r>
                    </w:p>
                    <w:p w14:paraId="324378D6" w14:textId="77777777" w:rsidR="000C366B" w:rsidRDefault="000C366B" w:rsidP="000C366B">
                      <w:pPr>
                        <w:jc w:val="center"/>
                      </w:pPr>
                    </w:p>
                  </w:txbxContent>
                </v:textbox>
                <w10:wrap anchorx="margin"/>
              </v:rect>
            </w:pict>
          </mc:Fallback>
        </mc:AlternateContent>
      </w:r>
    </w:p>
    <w:p w14:paraId="4BE24A62" w14:textId="77777777" w:rsidR="008C7700" w:rsidRPr="008C7700" w:rsidRDefault="008C7700" w:rsidP="008C7700">
      <w:pPr>
        <w:rPr>
          <w:sz w:val="24"/>
          <w:szCs w:val="22"/>
        </w:rPr>
      </w:pPr>
    </w:p>
    <w:p w14:paraId="434C61C6" w14:textId="77777777" w:rsidR="008C7700" w:rsidRPr="008C7700" w:rsidRDefault="008C7700" w:rsidP="008C7700">
      <w:pPr>
        <w:rPr>
          <w:sz w:val="24"/>
          <w:szCs w:val="22"/>
        </w:rPr>
      </w:pPr>
    </w:p>
    <w:p w14:paraId="644FD067" w14:textId="77777777" w:rsidR="008C7700" w:rsidRDefault="008C7700" w:rsidP="008C7700">
      <w:pPr>
        <w:rPr>
          <w:sz w:val="24"/>
          <w:szCs w:val="22"/>
        </w:rPr>
      </w:pPr>
    </w:p>
    <w:p w14:paraId="2C51C85C" w14:textId="77777777" w:rsidR="001C587C" w:rsidRDefault="001C587C" w:rsidP="001C587C">
      <w:pPr>
        <w:rPr>
          <w:b/>
          <w:sz w:val="40"/>
        </w:rPr>
      </w:pPr>
      <w:r>
        <w:rPr>
          <w:b/>
          <w:sz w:val="40"/>
        </w:rPr>
        <w:t xml:space="preserve">                                       </w:t>
      </w:r>
    </w:p>
    <w:p w14:paraId="58803E13" w14:textId="77777777" w:rsidR="001C587C" w:rsidRDefault="001C587C" w:rsidP="001C587C">
      <w:pPr>
        <w:jc w:val="center"/>
        <w:rPr>
          <w:b/>
          <w:sz w:val="36"/>
          <w:u w:val="single"/>
        </w:rPr>
      </w:pPr>
      <w:r w:rsidRPr="00AE399E">
        <w:rPr>
          <w:b/>
          <w:sz w:val="36"/>
          <w:u w:val="single"/>
        </w:rPr>
        <w:t xml:space="preserve"> </w:t>
      </w:r>
      <w:r>
        <w:rPr>
          <w:b/>
          <w:sz w:val="36"/>
          <w:u w:val="single"/>
        </w:rPr>
        <w:t>WORK FROM HOME APPLICATION</w:t>
      </w:r>
    </w:p>
    <w:p w14:paraId="4ADA31C6" w14:textId="77777777" w:rsidR="001C587C" w:rsidRPr="00AE399E" w:rsidRDefault="001C587C" w:rsidP="001C587C">
      <w:pPr>
        <w:jc w:val="center"/>
        <w:rPr>
          <w:b/>
          <w:sz w:val="36"/>
          <w:u w:val="single"/>
        </w:rPr>
      </w:pPr>
    </w:p>
    <w:p w14:paraId="2FB44EB9" w14:textId="77777777" w:rsidR="001C587C" w:rsidRDefault="001C587C" w:rsidP="001C587C">
      <w:r>
        <w:t xml:space="preserve">Name of Employee: _______________________________________________________ </w:t>
      </w:r>
      <w:r>
        <w:tab/>
      </w:r>
      <w:r>
        <w:tab/>
      </w:r>
      <w:r>
        <w:tab/>
      </w:r>
    </w:p>
    <w:p w14:paraId="333CE839" w14:textId="77777777" w:rsidR="001C587C" w:rsidRDefault="001C587C" w:rsidP="001C587C">
      <w:r>
        <w:t>Employee Code: _______________________</w:t>
      </w:r>
    </w:p>
    <w:p w14:paraId="42A5A474" w14:textId="77777777" w:rsidR="001C587C" w:rsidRDefault="001C587C" w:rsidP="001C587C">
      <w:r>
        <w:t xml:space="preserve">I will be Working from Home from _________________am/pm    to _______________am/pm </w:t>
      </w:r>
    </w:p>
    <w:p w14:paraId="67A2D67F" w14:textId="77777777" w:rsidR="001C587C" w:rsidRDefault="001C587C" w:rsidP="001C587C">
      <w:r>
        <w:t>on (Day &amp; Date) ___________________________________________</w:t>
      </w:r>
    </w:p>
    <w:p w14:paraId="6D0BB69A" w14:textId="77777777" w:rsidR="001C587C" w:rsidRDefault="001C587C" w:rsidP="001C587C">
      <w:r w:rsidRPr="00B12D75">
        <w:rPr>
          <w:b/>
        </w:rPr>
        <w:t>OR</w:t>
      </w:r>
      <w:r>
        <w:t xml:space="preserve"> from(Date)_______________________________to_________________________________</w:t>
      </w:r>
    </w:p>
    <w:p w14:paraId="7569246F" w14:textId="77777777" w:rsidR="001C587C" w:rsidRDefault="001C587C" w:rsidP="001C587C">
      <w:r>
        <w:t>Reason for Work from Home____________________________</w:t>
      </w:r>
    </w:p>
    <w:p w14:paraId="5DA7A524" w14:textId="77777777" w:rsidR="001C587C" w:rsidRDefault="001C587C" w:rsidP="001C587C">
      <w:r>
        <w:tab/>
      </w:r>
      <w:r>
        <w:tab/>
      </w:r>
      <w:r>
        <w:tab/>
      </w:r>
      <w:r>
        <w:tab/>
      </w:r>
      <w:r>
        <w:tab/>
      </w:r>
      <w:r>
        <w:tab/>
      </w:r>
      <w:r>
        <w:tab/>
      </w:r>
      <w:r>
        <w:tab/>
      </w:r>
      <w:r>
        <w:tab/>
      </w:r>
      <w:r>
        <w:tab/>
      </w:r>
      <w:r>
        <w:tab/>
      </w:r>
    </w:p>
    <w:p w14:paraId="037748CC" w14:textId="77777777" w:rsidR="001C587C" w:rsidRDefault="001C587C" w:rsidP="001C587C">
      <w:r>
        <w:t>______________________</w:t>
      </w:r>
      <w:r>
        <w:tab/>
      </w:r>
      <w:r>
        <w:tab/>
      </w:r>
      <w:r>
        <w:tab/>
      </w:r>
      <w:r>
        <w:tab/>
        <w:t>____________________________</w:t>
      </w:r>
    </w:p>
    <w:p w14:paraId="1230711C" w14:textId="77777777" w:rsidR="001C587C" w:rsidRDefault="001C587C" w:rsidP="001C587C">
      <w:r>
        <w:t>Signature of Employee</w:t>
      </w:r>
      <w:r>
        <w:tab/>
      </w:r>
      <w:r>
        <w:tab/>
      </w:r>
      <w:r>
        <w:tab/>
      </w:r>
      <w:r>
        <w:tab/>
      </w:r>
      <w:r>
        <w:tab/>
        <w:t xml:space="preserve">Approved </w:t>
      </w:r>
      <w:proofErr w:type="gramStart"/>
      <w:r>
        <w:t>By</w:t>
      </w:r>
      <w:r w:rsidRPr="00DA310D">
        <w:t>(</w:t>
      </w:r>
      <w:proofErr w:type="gramEnd"/>
      <w:r w:rsidRPr="00DA310D">
        <w:t>Signature)</w:t>
      </w:r>
    </w:p>
    <w:p w14:paraId="676FFF15" w14:textId="77777777" w:rsidR="001C587C" w:rsidRPr="00DA310D" w:rsidRDefault="001C587C" w:rsidP="001C587C">
      <w:pPr>
        <w:rPr>
          <w:u w:val="single"/>
        </w:rPr>
      </w:pPr>
      <w:r w:rsidRPr="00DA310D">
        <w:t>Date:</w:t>
      </w:r>
      <w:r>
        <w:rPr>
          <w:sz w:val="16"/>
        </w:rPr>
        <w:tab/>
      </w:r>
      <w:r>
        <w:rPr>
          <w:sz w:val="16"/>
        </w:rPr>
        <w:tab/>
      </w:r>
      <w:r>
        <w:rPr>
          <w:sz w:val="16"/>
        </w:rPr>
        <w:tab/>
      </w:r>
      <w:r>
        <w:rPr>
          <w:sz w:val="16"/>
        </w:rPr>
        <w:tab/>
      </w:r>
      <w:r>
        <w:t>Name of Manager: ____________________Date: ______________</w:t>
      </w:r>
    </w:p>
    <w:p w14:paraId="4E99C682" w14:textId="77777777" w:rsidR="001C587C" w:rsidRDefault="001C587C" w:rsidP="001C587C"/>
    <w:p w14:paraId="64FAF9B3" w14:textId="361469DA" w:rsidR="000C366B" w:rsidRPr="008C7700" w:rsidRDefault="000C366B" w:rsidP="008C7700">
      <w:pPr>
        <w:rPr>
          <w:sz w:val="24"/>
          <w:szCs w:val="22"/>
        </w:rPr>
      </w:pPr>
      <w:bookmarkStart w:id="1" w:name="_GoBack"/>
      <w:bookmarkEnd w:id="1"/>
    </w:p>
    <w:sectPr w:rsidR="000C366B" w:rsidRPr="008C77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0DAF" w14:textId="77777777" w:rsidR="006258CE" w:rsidRDefault="006258CE" w:rsidP="00B544E4">
      <w:r>
        <w:separator/>
      </w:r>
    </w:p>
  </w:endnote>
  <w:endnote w:type="continuationSeparator" w:id="0">
    <w:p w14:paraId="1242D647" w14:textId="77777777" w:rsidR="006258CE" w:rsidRDefault="006258CE" w:rsidP="00B5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D7F0" w14:textId="77777777" w:rsidR="00D7504D" w:rsidRPr="001C587C" w:rsidRDefault="00D7504D" w:rsidP="001C5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7A20" w14:textId="77777777" w:rsidR="006258CE" w:rsidRDefault="006258CE" w:rsidP="00B544E4">
      <w:r>
        <w:separator/>
      </w:r>
    </w:p>
  </w:footnote>
  <w:footnote w:type="continuationSeparator" w:id="0">
    <w:p w14:paraId="205ADC1A" w14:textId="77777777" w:rsidR="006258CE" w:rsidRDefault="006258CE" w:rsidP="00B5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3B8A" w14:textId="14FFD6D7" w:rsidR="00D7504D" w:rsidRDefault="00D7504D" w:rsidP="00B544E4">
    <w:pPr>
      <w:pStyle w:val="Header"/>
      <w:ind w:left="7920"/>
    </w:pPr>
  </w:p>
  <w:p w14:paraId="369D07C2" w14:textId="77777777" w:rsidR="00D7504D" w:rsidRDefault="00D7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45E146"/>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9B2E44"/>
    <w:multiLevelType w:val="multilevel"/>
    <w:tmpl w:val="598A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339CD"/>
    <w:multiLevelType w:val="multilevel"/>
    <w:tmpl w:val="70D0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971CA"/>
    <w:multiLevelType w:val="hybridMultilevel"/>
    <w:tmpl w:val="62C69D2C"/>
    <w:lvl w:ilvl="0" w:tplc="565221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CC7BF0"/>
    <w:multiLevelType w:val="multilevel"/>
    <w:tmpl w:val="092E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76134"/>
    <w:multiLevelType w:val="multilevel"/>
    <w:tmpl w:val="974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57848"/>
    <w:multiLevelType w:val="hybridMultilevel"/>
    <w:tmpl w:val="56F44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D134DA"/>
    <w:multiLevelType w:val="hybridMultilevel"/>
    <w:tmpl w:val="A782CB38"/>
    <w:lvl w:ilvl="0" w:tplc="56522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B2B16"/>
    <w:multiLevelType w:val="hybridMultilevel"/>
    <w:tmpl w:val="678CE82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27B16B46"/>
    <w:multiLevelType w:val="multilevel"/>
    <w:tmpl w:val="46C0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C2B02"/>
    <w:multiLevelType w:val="hybridMultilevel"/>
    <w:tmpl w:val="2A623DF0"/>
    <w:lvl w:ilvl="0" w:tplc="9DCC2762">
      <w:start w:val="1"/>
      <w:numFmt w:val="decimal"/>
      <w:lvlText w:val="%1."/>
      <w:lvlJc w:val="left"/>
      <w:pPr>
        <w:ind w:left="720" w:hanging="360"/>
      </w:pPr>
      <w:rPr>
        <w:rFonts w:hint="default"/>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F2ABA"/>
    <w:multiLevelType w:val="multilevel"/>
    <w:tmpl w:val="A84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95160"/>
    <w:multiLevelType w:val="hybridMultilevel"/>
    <w:tmpl w:val="41BC48CA"/>
    <w:lvl w:ilvl="0" w:tplc="5652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B1A1D"/>
    <w:multiLevelType w:val="multilevel"/>
    <w:tmpl w:val="DCB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23F06"/>
    <w:multiLevelType w:val="hybridMultilevel"/>
    <w:tmpl w:val="35E868F4"/>
    <w:lvl w:ilvl="0" w:tplc="FBF48DB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330A4"/>
    <w:multiLevelType w:val="hybridMultilevel"/>
    <w:tmpl w:val="8E6A1BBA"/>
    <w:lvl w:ilvl="0" w:tplc="AF5836A4">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40047"/>
    <w:multiLevelType w:val="hybridMultilevel"/>
    <w:tmpl w:val="AAC84A1E"/>
    <w:lvl w:ilvl="0" w:tplc="F0129BAA">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0340FD"/>
    <w:multiLevelType w:val="hybridMultilevel"/>
    <w:tmpl w:val="E0AE1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025354"/>
    <w:multiLevelType w:val="hybridMultilevel"/>
    <w:tmpl w:val="FD126368"/>
    <w:lvl w:ilvl="0" w:tplc="F0129BAA">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707C78"/>
    <w:multiLevelType w:val="hybridMultilevel"/>
    <w:tmpl w:val="92D0BE98"/>
    <w:lvl w:ilvl="0" w:tplc="9DCC2762">
      <w:start w:val="1"/>
      <w:numFmt w:val="decimal"/>
      <w:lvlText w:val="%1."/>
      <w:lvlJc w:val="left"/>
      <w:pPr>
        <w:ind w:left="720" w:hanging="360"/>
      </w:pPr>
      <w:rPr>
        <w:rFonts w:hint="default"/>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F7A5B"/>
    <w:multiLevelType w:val="hybridMultilevel"/>
    <w:tmpl w:val="733A140C"/>
    <w:lvl w:ilvl="0" w:tplc="F0129BAA">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522369"/>
    <w:multiLevelType w:val="multilevel"/>
    <w:tmpl w:val="5B7C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21ABE"/>
    <w:multiLevelType w:val="hybridMultilevel"/>
    <w:tmpl w:val="53F2FB0C"/>
    <w:lvl w:ilvl="0" w:tplc="F0129BAA">
      <w:start w:val="1"/>
      <w:numFmt w:val="lowerRoman"/>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3706D"/>
    <w:multiLevelType w:val="hybridMultilevel"/>
    <w:tmpl w:val="7834ECF4"/>
    <w:lvl w:ilvl="0" w:tplc="57E4470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5580C"/>
    <w:multiLevelType w:val="hybridMultilevel"/>
    <w:tmpl w:val="26B8CC6C"/>
    <w:lvl w:ilvl="0" w:tplc="0409000F">
      <w:start w:val="1"/>
      <w:numFmt w:val="decimal"/>
      <w:lvlText w:val="%1."/>
      <w:lvlJc w:val="left"/>
      <w:pPr>
        <w:ind w:left="1440" w:hanging="360"/>
      </w:pPr>
    </w:lvl>
    <w:lvl w:ilvl="1" w:tplc="F0129BAA">
      <w:start w:val="1"/>
      <w:numFmt w:val="lowerRoman"/>
      <w:lvlText w:val="%2."/>
      <w:lvlJc w:val="left"/>
      <w:pPr>
        <w:ind w:left="2160" w:hanging="360"/>
      </w:pPr>
      <w:rPr>
        <w:rFonts w:ascii="Calibri" w:hAnsi="Calibri" w:hint="default"/>
        <w:b w:val="0"/>
        <w:i w:val="0"/>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1E7D3E"/>
    <w:multiLevelType w:val="hybridMultilevel"/>
    <w:tmpl w:val="F01609B4"/>
    <w:lvl w:ilvl="0" w:tplc="F0129BAA">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8F5185"/>
    <w:multiLevelType w:val="hybridMultilevel"/>
    <w:tmpl w:val="444C67EE"/>
    <w:lvl w:ilvl="0" w:tplc="9DCC2762">
      <w:start w:val="1"/>
      <w:numFmt w:val="decimal"/>
      <w:lvlText w:val="%1."/>
      <w:lvlJc w:val="left"/>
      <w:pPr>
        <w:ind w:left="1080" w:hanging="360"/>
      </w:pPr>
      <w:rPr>
        <w:rFonts w:hint="default"/>
        <w:u w:color="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00841"/>
    <w:multiLevelType w:val="hybridMultilevel"/>
    <w:tmpl w:val="D9A2D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00348D"/>
    <w:multiLevelType w:val="hybridMultilevel"/>
    <w:tmpl w:val="6B4EFD68"/>
    <w:lvl w:ilvl="0" w:tplc="FF96C4CA">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97047"/>
    <w:multiLevelType w:val="hybridMultilevel"/>
    <w:tmpl w:val="429001E6"/>
    <w:lvl w:ilvl="0" w:tplc="F0129BAA">
      <w:start w:val="1"/>
      <w:numFmt w:val="lowerRoman"/>
      <w:lvlText w:val="%1."/>
      <w:lvlJc w:val="left"/>
      <w:pPr>
        <w:ind w:left="2520" w:hanging="360"/>
      </w:pPr>
      <w:rPr>
        <w:rFonts w:ascii="Calibri" w:hAnsi="Calibri" w:hint="default"/>
        <w:b w:val="0"/>
        <w:i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70B1178"/>
    <w:multiLevelType w:val="hybridMultilevel"/>
    <w:tmpl w:val="AC9C7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25010"/>
    <w:multiLevelType w:val="hybridMultilevel"/>
    <w:tmpl w:val="86D8A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732428"/>
    <w:multiLevelType w:val="hybridMultilevel"/>
    <w:tmpl w:val="77EAD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3E4B94"/>
    <w:multiLevelType w:val="hybridMultilevel"/>
    <w:tmpl w:val="878C741E"/>
    <w:lvl w:ilvl="0" w:tplc="9DCC2762">
      <w:start w:val="1"/>
      <w:numFmt w:val="decimal"/>
      <w:lvlText w:val="%1."/>
      <w:lvlJc w:val="left"/>
      <w:pPr>
        <w:ind w:left="720" w:hanging="360"/>
      </w:pPr>
      <w:rPr>
        <w:rFonts w:hint="default"/>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65DF6"/>
    <w:multiLevelType w:val="hybridMultilevel"/>
    <w:tmpl w:val="042EB0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E1562A"/>
    <w:multiLevelType w:val="hybridMultilevel"/>
    <w:tmpl w:val="8E3C19E8"/>
    <w:lvl w:ilvl="0" w:tplc="F0129BAA">
      <w:start w:val="1"/>
      <w:numFmt w:val="lowerRoman"/>
      <w:lvlText w:val="%1."/>
      <w:lvlJc w:val="left"/>
      <w:pPr>
        <w:ind w:left="1800" w:hanging="360"/>
      </w:pPr>
      <w:rPr>
        <w:rFonts w:ascii="Calibri" w:hAnsi="Calibri"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9A6434"/>
    <w:multiLevelType w:val="hybridMultilevel"/>
    <w:tmpl w:val="B71A0230"/>
    <w:lvl w:ilvl="0" w:tplc="F0129BAA">
      <w:start w:val="1"/>
      <w:numFmt w:val="lowerRoman"/>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714702"/>
    <w:multiLevelType w:val="multilevel"/>
    <w:tmpl w:val="B8D0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EA77E4"/>
    <w:multiLevelType w:val="hybridMultilevel"/>
    <w:tmpl w:val="3B68885A"/>
    <w:lvl w:ilvl="0" w:tplc="F0129BAA">
      <w:start w:val="1"/>
      <w:numFmt w:val="lowerRoman"/>
      <w:lvlText w:val="%1."/>
      <w:lvlJc w:val="left"/>
      <w:pPr>
        <w:ind w:left="2520" w:hanging="360"/>
      </w:pPr>
      <w:rPr>
        <w:rFonts w:ascii="Calibri" w:hAnsi="Calibri" w:hint="default"/>
        <w:b w:val="0"/>
        <w:i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2D808EF"/>
    <w:multiLevelType w:val="hybridMultilevel"/>
    <w:tmpl w:val="C5B0857C"/>
    <w:lvl w:ilvl="0" w:tplc="565221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92345"/>
    <w:multiLevelType w:val="hybridMultilevel"/>
    <w:tmpl w:val="844A9132"/>
    <w:lvl w:ilvl="0" w:tplc="9DCC2762">
      <w:start w:val="1"/>
      <w:numFmt w:val="decimal"/>
      <w:lvlText w:val="%1."/>
      <w:lvlJc w:val="left"/>
      <w:pPr>
        <w:ind w:left="720" w:hanging="360"/>
      </w:pPr>
      <w:rPr>
        <w:rFonts w:hint="default"/>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250D5"/>
    <w:multiLevelType w:val="multilevel"/>
    <w:tmpl w:val="7BE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7A49DC"/>
    <w:multiLevelType w:val="hybridMultilevel"/>
    <w:tmpl w:val="C11CE9C8"/>
    <w:lvl w:ilvl="0" w:tplc="0409000B">
      <w:start w:val="1"/>
      <w:numFmt w:val="bullet"/>
      <w:lvlText w:val=""/>
      <w:lvlJc w:val="left"/>
      <w:pPr>
        <w:ind w:left="720" w:hanging="360"/>
      </w:pPr>
      <w:rPr>
        <w:rFonts w:ascii="Wingdings" w:hAnsi="Wingding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15A89"/>
    <w:multiLevelType w:val="hybridMultilevel"/>
    <w:tmpl w:val="159AFAFE"/>
    <w:lvl w:ilvl="0" w:tplc="9DCC2762">
      <w:start w:val="1"/>
      <w:numFmt w:val="decimal"/>
      <w:lvlText w:val="%1."/>
      <w:lvlJc w:val="left"/>
      <w:pPr>
        <w:ind w:left="1080" w:hanging="360"/>
      </w:pPr>
      <w:rPr>
        <w:rFonts w:hint="default"/>
        <w:u w:color="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2658B"/>
    <w:multiLevelType w:val="hybridMultilevel"/>
    <w:tmpl w:val="A0AA3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5217D8"/>
    <w:multiLevelType w:val="hybridMultilevel"/>
    <w:tmpl w:val="678CE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2F37C3"/>
    <w:multiLevelType w:val="hybridMultilevel"/>
    <w:tmpl w:val="C0FC3826"/>
    <w:lvl w:ilvl="0" w:tplc="9DCC2762">
      <w:start w:val="1"/>
      <w:numFmt w:val="decimal"/>
      <w:lvlText w:val="%1."/>
      <w:lvlJc w:val="left"/>
      <w:pPr>
        <w:ind w:left="720" w:hanging="360"/>
      </w:pPr>
      <w:rPr>
        <w:rFonts w:hint="default"/>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95864"/>
    <w:multiLevelType w:val="hybridMultilevel"/>
    <w:tmpl w:val="8EC0EE60"/>
    <w:lvl w:ilvl="0" w:tplc="9DCC2762">
      <w:start w:val="1"/>
      <w:numFmt w:val="decimal"/>
      <w:lvlText w:val="%1."/>
      <w:lvlJc w:val="left"/>
      <w:pPr>
        <w:ind w:left="1080" w:hanging="360"/>
      </w:pPr>
      <w:rPr>
        <w:rFonts w:hint="default"/>
        <w:u w:color="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0"/>
  </w:num>
  <w:num w:numId="3">
    <w:abstractNumId w:val="14"/>
  </w:num>
  <w:num w:numId="4">
    <w:abstractNumId w:val="42"/>
  </w:num>
  <w:num w:numId="5">
    <w:abstractNumId w:val="23"/>
  </w:num>
  <w:num w:numId="6">
    <w:abstractNumId w:val="20"/>
  </w:num>
  <w:num w:numId="7">
    <w:abstractNumId w:val="15"/>
  </w:num>
  <w:num w:numId="8">
    <w:abstractNumId w:val="4"/>
  </w:num>
  <w:num w:numId="9">
    <w:abstractNumId w:val="27"/>
  </w:num>
  <w:num w:numId="10">
    <w:abstractNumId w:val="32"/>
  </w:num>
  <w:num w:numId="11">
    <w:abstractNumId w:val="6"/>
  </w:num>
  <w:num w:numId="12">
    <w:abstractNumId w:val="44"/>
  </w:num>
  <w:num w:numId="13">
    <w:abstractNumId w:val="31"/>
  </w:num>
  <w:num w:numId="14">
    <w:abstractNumId w:val="17"/>
  </w:num>
  <w:num w:numId="15">
    <w:abstractNumId w:val="12"/>
  </w:num>
  <w:num w:numId="16">
    <w:abstractNumId w:val="8"/>
  </w:num>
  <w:num w:numId="17">
    <w:abstractNumId w:val="45"/>
  </w:num>
  <w:num w:numId="18">
    <w:abstractNumId w:val="38"/>
  </w:num>
  <w:num w:numId="19">
    <w:abstractNumId w:val="29"/>
  </w:num>
  <w:num w:numId="20">
    <w:abstractNumId w:val="3"/>
  </w:num>
  <w:num w:numId="21">
    <w:abstractNumId w:val="39"/>
  </w:num>
  <w:num w:numId="22">
    <w:abstractNumId w:val="34"/>
  </w:num>
  <w:num w:numId="23">
    <w:abstractNumId w:val="24"/>
  </w:num>
  <w:num w:numId="24">
    <w:abstractNumId w:val="9"/>
  </w:num>
  <w:num w:numId="25">
    <w:abstractNumId w:val="5"/>
  </w:num>
  <w:num w:numId="26">
    <w:abstractNumId w:val="21"/>
  </w:num>
  <w:num w:numId="27">
    <w:abstractNumId w:val="2"/>
  </w:num>
  <w:num w:numId="28">
    <w:abstractNumId w:val="37"/>
  </w:num>
  <w:num w:numId="29">
    <w:abstractNumId w:val="11"/>
  </w:num>
  <w:num w:numId="30">
    <w:abstractNumId w:val="13"/>
  </w:num>
  <w:num w:numId="31">
    <w:abstractNumId w:val="1"/>
  </w:num>
  <w:num w:numId="32">
    <w:abstractNumId w:val="41"/>
  </w:num>
  <w:num w:numId="33">
    <w:abstractNumId w:val="26"/>
  </w:num>
  <w:num w:numId="34">
    <w:abstractNumId w:val="7"/>
  </w:num>
  <w:num w:numId="35">
    <w:abstractNumId w:val="35"/>
  </w:num>
  <w:num w:numId="36">
    <w:abstractNumId w:val="43"/>
  </w:num>
  <w:num w:numId="37">
    <w:abstractNumId w:val="46"/>
  </w:num>
  <w:num w:numId="38">
    <w:abstractNumId w:val="18"/>
  </w:num>
  <w:num w:numId="39">
    <w:abstractNumId w:val="19"/>
  </w:num>
  <w:num w:numId="40">
    <w:abstractNumId w:val="36"/>
  </w:num>
  <w:num w:numId="41">
    <w:abstractNumId w:val="40"/>
  </w:num>
  <w:num w:numId="42">
    <w:abstractNumId w:val="25"/>
  </w:num>
  <w:num w:numId="43">
    <w:abstractNumId w:val="10"/>
  </w:num>
  <w:num w:numId="44">
    <w:abstractNumId w:val="16"/>
  </w:num>
  <w:num w:numId="45">
    <w:abstractNumId w:val="33"/>
  </w:num>
  <w:num w:numId="46">
    <w:abstractNumId w:val="22"/>
  </w:num>
  <w:num w:numId="47">
    <w:abstractNumId w:val="4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E4"/>
    <w:rsid w:val="000155AF"/>
    <w:rsid w:val="00040B79"/>
    <w:rsid w:val="00045363"/>
    <w:rsid w:val="00053FF1"/>
    <w:rsid w:val="00055ED4"/>
    <w:rsid w:val="00061EFF"/>
    <w:rsid w:val="00074CF2"/>
    <w:rsid w:val="00081774"/>
    <w:rsid w:val="000A0624"/>
    <w:rsid w:val="000C32DA"/>
    <w:rsid w:val="000C366B"/>
    <w:rsid w:val="000E29EF"/>
    <w:rsid w:val="000E321D"/>
    <w:rsid w:val="000E4606"/>
    <w:rsid w:val="00110268"/>
    <w:rsid w:val="00117476"/>
    <w:rsid w:val="0012660A"/>
    <w:rsid w:val="00177D00"/>
    <w:rsid w:val="00187094"/>
    <w:rsid w:val="00197FA2"/>
    <w:rsid w:val="001A32F1"/>
    <w:rsid w:val="001C205A"/>
    <w:rsid w:val="001C587C"/>
    <w:rsid w:val="001D1EEE"/>
    <w:rsid w:val="001E6B5B"/>
    <w:rsid w:val="00201EE1"/>
    <w:rsid w:val="00215FE6"/>
    <w:rsid w:val="0021764F"/>
    <w:rsid w:val="002416B0"/>
    <w:rsid w:val="00254248"/>
    <w:rsid w:val="00257A69"/>
    <w:rsid w:val="002707A1"/>
    <w:rsid w:val="002745A9"/>
    <w:rsid w:val="00282C7C"/>
    <w:rsid w:val="002A1F27"/>
    <w:rsid w:val="00331851"/>
    <w:rsid w:val="003956A0"/>
    <w:rsid w:val="003B6358"/>
    <w:rsid w:val="003C661F"/>
    <w:rsid w:val="003E42E0"/>
    <w:rsid w:val="003E6B11"/>
    <w:rsid w:val="003F3411"/>
    <w:rsid w:val="003F66C3"/>
    <w:rsid w:val="00420223"/>
    <w:rsid w:val="00452045"/>
    <w:rsid w:val="0047799E"/>
    <w:rsid w:val="00487715"/>
    <w:rsid w:val="004A6108"/>
    <w:rsid w:val="004B0AB7"/>
    <w:rsid w:val="004B2158"/>
    <w:rsid w:val="004C1A83"/>
    <w:rsid w:val="004D01B5"/>
    <w:rsid w:val="004E069C"/>
    <w:rsid w:val="004E06F1"/>
    <w:rsid w:val="004E1002"/>
    <w:rsid w:val="004E104B"/>
    <w:rsid w:val="00543155"/>
    <w:rsid w:val="00544C0C"/>
    <w:rsid w:val="005467E2"/>
    <w:rsid w:val="005619A2"/>
    <w:rsid w:val="005749FF"/>
    <w:rsid w:val="00580D5D"/>
    <w:rsid w:val="00583746"/>
    <w:rsid w:val="00585825"/>
    <w:rsid w:val="00587C11"/>
    <w:rsid w:val="00591CEA"/>
    <w:rsid w:val="00594D7A"/>
    <w:rsid w:val="005E1A79"/>
    <w:rsid w:val="005E6782"/>
    <w:rsid w:val="005F36CB"/>
    <w:rsid w:val="006227B4"/>
    <w:rsid w:val="006258CE"/>
    <w:rsid w:val="006411E0"/>
    <w:rsid w:val="0066373E"/>
    <w:rsid w:val="0068376E"/>
    <w:rsid w:val="00684B6D"/>
    <w:rsid w:val="006905C1"/>
    <w:rsid w:val="006B7D9C"/>
    <w:rsid w:val="006E5A7C"/>
    <w:rsid w:val="00704133"/>
    <w:rsid w:val="00707BB6"/>
    <w:rsid w:val="007223FF"/>
    <w:rsid w:val="00722B59"/>
    <w:rsid w:val="00745FC1"/>
    <w:rsid w:val="00747D06"/>
    <w:rsid w:val="00770F48"/>
    <w:rsid w:val="007A7EB9"/>
    <w:rsid w:val="007B59BD"/>
    <w:rsid w:val="007D14CC"/>
    <w:rsid w:val="007E33ED"/>
    <w:rsid w:val="007F476B"/>
    <w:rsid w:val="00803654"/>
    <w:rsid w:val="00812601"/>
    <w:rsid w:val="00815040"/>
    <w:rsid w:val="0081545A"/>
    <w:rsid w:val="008373C8"/>
    <w:rsid w:val="00856C39"/>
    <w:rsid w:val="00857915"/>
    <w:rsid w:val="00860C7A"/>
    <w:rsid w:val="008638C4"/>
    <w:rsid w:val="00871B73"/>
    <w:rsid w:val="0087566D"/>
    <w:rsid w:val="008857D0"/>
    <w:rsid w:val="008A61E8"/>
    <w:rsid w:val="008C4FA9"/>
    <w:rsid w:val="008C5B97"/>
    <w:rsid w:val="008C7700"/>
    <w:rsid w:val="008E1569"/>
    <w:rsid w:val="00901CD4"/>
    <w:rsid w:val="00906938"/>
    <w:rsid w:val="00956760"/>
    <w:rsid w:val="00982E61"/>
    <w:rsid w:val="009C51AD"/>
    <w:rsid w:val="009E14EF"/>
    <w:rsid w:val="00A015AF"/>
    <w:rsid w:val="00A21D90"/>
    <w:rsid w:val="00A613D7"/>
    <w:rsid w:val="00A632D0"/>
    <w:rsid w:val="00A73553"/>
    <w:rsid w:val="00A80CDB"/>
    <w:rsid w:val="00A8796B"/>
    <w:rsid w:val="00AC1689"/>
    <w:rsid w:val="00AC4B7D"/>
    <w:rsid w:val="00AE0939"/>
    <w:rsid w:val="00AE75DA"/>
    <w:rsid w:val="00B1166B"/>
    <w:rsid w:val="00B123F0"/>
    <w:rsid w:val="00B17487"/>
    <w:rsid w:val="00B20256"/>
    <w:rsid w:val="00B2448D"/>
    <w:rsid w:val="00B31C98"/>
    <w:rsid w:val="00B33016"/>
    <w:rsid w:val="00B5256A"/>
    <w:rsid w:val="00B544E4"/>
    <w:rsid w:val="00B613F3"/>
    <w:rsid w:val="00B845D5"/>
    <w:rsid w:val="00B95707"/>
    <w:rsid w:val="00BA1FBF"/>
    <w:rsid w:val="00BA2CB2"/>
    <w:rsid w:val="00BA73DE"/>
    <w:rsid w:val="00C062D5"/>
    <w:rsid w:val="00C07041"/>
    <w:rsid w:val="00C079AE"/>
    <w:rsid w:val="00C14219"/>
    <w:rsid w:val="00C567F7"/>
    <w:rsid w:val="00C75DEE"/>
    <w:rsid w:val="00C80721"/>
    <w:rsid w:val="00CA1458"/>
    <w:rsid w:val="00CA328C"/>
    <w:rsid w:val="00CB3F5F"/>
    <w:rsid w:val="00CB6E4F"/>
    <w:rsid w:val="00CD10A2"/>
    <w:rsid w:val="00CD1CF4"/>
    <w:rsid w:val="00D016CE"/>
    <w:rsid w:val="00D01A19"/>
    <w:rsid w:val="00D01B26"/>
    <w:rsid w:val="00D10BA4"/>
    <w:rsid w:val="00D26BC2"/>
    <w:rsid w:val="00D40E01"/>
    <w:rsid w:val="00D454E6"/>
    <w:rsid w:val="00D62FED"/>
    <w:rsid w:val="00D7490A"/>
    <w:rsid w:val="00D7504D"/>
    <w:rsid w:val="00D962FA"/>
    <w:rsid w:val="00DB5911"/>
    <w:rsid w:val="00DE298C"/>
    <w:rsid w:val="00E00218"/>
    <w:rsid w:val="00E16CAE"/>
    <w:rsid w:val="00E24EAF"/>
    <w:rsid w:val="00E27462"/>
    <w:rsid w:val="00E31A97"/>
    <w:rsid w:val="00E34E20"/>
    <w:rsid w:val="00E35A7D"/>
    <w:rsid w:val="00E76BCC"/>
    <w:rsid w:val="00E80614"/>
    <w:rsid w:val="00E81F28"/>
    <w:rsid w:val="00E852CD"/>
    <w:rsid w:val="00E91329"/>
    <w:rsid w:val="00E95775"/>
    <w:rsid w:val="00EA1E44"/>
    <w:rsid w:val="00EB3AA7"/>
    <w:rsid w:val="00EF675F"/>
    <w:rsid w:val="00F06BCF"/>
    <w:rsid w:val="00F167CE"/>
    <w:rsid w:val="00F3489C"/>
    <w:rsid w:val="00F64198"/>
    <w:rsid w:val="00F70251"/>
    <w:rsid w:val="00F704DC"/>
    <w:rsid w:val="00F7391A"/>
    <w:rsid w:val="00F8133C"/>
    <w:rsid w:val="00F81C41"/>
    <w:rsid w:val="00F86E1F"/>
    <w:rsid w:val="00FA3B49"/>
    <w:rsid w:val="00FB7837"/>
    <w:rsid w:val="00FC2D0B"/>
    <w:rsid w:val="00FD6211"/>
    <w:rsid w:val="00FD75CA"/>
    <w:rsid w:val="00FE729C"/>
    <w:rsid w:val="00FF40BF"/>
    <w:rsid w:val="00FF52CA"/>
    <w:rsid w:val="00FF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FDC0"/>
  <w15:chartTrackingRefBased/>
  <w15:docId w15:val="{472E63E7-5983-4335-841E-3CC16F95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04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E4"/>
    <w:pPr>
      <w:tabs>
        <w:tab w:val="center" w:pos="4680"/>
        <w:tab w:val="right" w:pos="9360"/>
      </w:tabs>
    </w:pPr>
  </w:style>
  <w:style w:type="character" w:customStyle="1" w:styleId="HeaderChar">
    <w:name w:val="Header Char"/>
    <w:basedOn w:val="DefaultParagraphFont"/>
    <w:link w:val="Header"/>
    <w:uiPriority w:val="99"/>
    <w:rsid w:val="00B544E4"/>
  </w:style>
  <w:style w:type="paragraph" w:styleId="Footer">
    <w:name w:val="footer"/>
    <w:basedOn w:val="Normal"/>
    <w:link w:val="FooterChar"/>
    <w:uiPriority w:val="99"/>
    <w:unhideWhenUsed/>
    <w:rsid w:val="00B544E4"/>
    <w:pPr>
      <w:tabs>
        <w:tab w:val="center" w:pos="4680"/>
        <w:tab w:val="right" w:pos="9360"/>
      </w:tabs>
    </w:pPr>
  </w:style>
  <w:style w:type="character" w:customStyle="1" w:styleId="FooterChar">
    <w:name w:val="Footer Char"/>
    <w:basedOn w:val="DefaultParagraphFont"/>
    <w:link w:val="Footer"/>
    <w:uiPriority w:val="99"/>
    <w:rsid w:val="00B544E4"/>
  </w:style>
  <w:style w:type="paragraph" w:styleId="NormalWeb">
    <w:name w:val="Normal (Web)"/>
    <w:basedOn w:val="Normal"/>
    <w:uiPriority w:val="99"/>
    <w:semiHidden/>
    <w:unhideWhenUsed/>
    <w:rsid w:val="00B544E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041"/>
    <w:pPr>
      <w:ind w:left="720"/>
      <w:contextualSpacing/>
    </w:pPr>
  </w:style>
  <w:style w:type="paragraph" w:customStyle="1" w:styleId="ReferenceLine">
    <w:name w:val="Reference Line"/>
    <w:rsid w:val="00803654"/>
    <w:pPr>
      <w:spacing w:after="0" w:line="240" w:lineRule="auto"/>
      <w:jc w:val="both"/>
    </w:pPr>
    <w:rPr>
      <w:rFonts w:ascii="Bookman Old Style" w:eastAsia="Times New Roman" w:hAnsi="Bookman Old Style" w:cs="Times New Roman"/>
      <w:sz w:val="24"/>
      <w:szCs w:val="20"/>
    </w:rPr>
  </w:style>
  <w:style w:type="character" w:styleId="Hyperlink">
    <w:name w:val="Hyperlink"/>
    <w:basedOn w:val="DefaultParagraphFont"/>
    <w:uiPriority w:val="99"/>
    <w:unhideWhenUsed/>
    <w:rsid w:val="00487715"/>
    <w:rPr>
      <w:color w:val="0563C1" w:themeColor="hyperlink"/>
      <w:u w:val="single"/>
    </w:rPr>
  </w:style>
  <w:style w:type="character" w:styleId="Mention">
    <w:name w:val="Mention"/>
    <w:basedOn w:val="DefaultParagraphFont"/>
    <w:uiPriority w:val="99"/>
    <w:semiHidden/>
    <w:unhideWhenUsed/>
    <w:rsid w:val="00487715"/>
    <w:rPr>
      <w:color w:val="2B579A"/>
      <w:shd w:val="clear" w:color="auto" w:fill="E6E6E6"/>
    </w:rPr>
  </w:style>
  <w:style w:type="character" w:styleId="FollowedHyperlink">
    <w:name w:val="FollowedHyperlink"/>
    <w:basedOn w:val="DefaultParagraphFont"/>
    <w:uiPriority w:val="99"/>
    <w:semiHidden/>
    <w:unhideWhenUsed/>
    <w:rsid w:val="00487715"/>
    <w:rPr>
      <w:color w:val="954F72" w:themeColor="followedHyperlink"/>
      <w:u w:val="single"/>
    </w:rPr>
  </w:style>
  <w:style w:type="character" w:styleId="Emphasis">
    <w:name w:val="Emphasis"/>
    <w:basedOn w:val="DefaultParagraphFont"/>
    <w:uiPriority w:val="20"/>
    <w:qFormat/>
    <w:rsid w:val="00B845D5"/>
    <w:rPr>
      <w:i/>
      <w:iCs/>
    </w:rPr>
  </w:style>
  <w:style w:type="character" w:customStyle="1" w:styleId="A6">
    <w:name w:val="A6"/>
    <w:uiPriority w:val="99"/>
    <w:rsid w:val="004C1A83"/>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30238">
      <w:bodyDiv w:val="1"/>
      <w:marLeft w:val="0"/>
      <w:marRight w:val="0"/>
      <w:marTop w:val="0"/>
      <w:marBottom w:val="0"/>
      <w:divBdr>
        <w:top w:val="none" w:sz="0" w:space="0" w:color="auto"/>
        <w:left w:val="none" w:sz="0" w:space="0" w:color="auto"/>
        <w:bottom w:val="none" w:sz="0" w:space="0" w:color="auto"/>
        <w:right w:val="none" w:sz="0" w:space="0" w:color="auto"/>
      </w:divBdr>
    </w:div>
    <w:div w:id="677972062">
      <w:bodyDiv w:val="1"/>
      <w:marLeft w:val="0"/>
      <w:marRight w:val="0"/>
      <w:marTop w:val="0"/>
      <w:marBottom w:val="0"/>
      <w:divBdr>
        <w:top w:val="none" w:sz="0" w:space="0" w:color="auto"/>
        <w:left w:val="none" w:sz="0" w:space="0" w:color="auto"/>
        <w:bottom w:val="none" w:sz="0" w:space="0" w:color="auto"/>
        <w:right w:val="none" w:sz="0" w:space="0" w:color="auto"/>
      </w:divBdr>
    </w:div>
    <w:div w:id="1337852641">
      <w:bodyDiv w:val="1"/>
      <w:marLeft w:val="0"/>
      <w:marRight w:val="0"/>
      <w:marTop w:val="0"/>
      <w:marBottom w:val="0"/>
      <w:divBdr>
        <w:top w:val="none" w:sz="0" w:space="0" w:color="auto"/>
        <w:left w:val="none" w:sz="0" w:space="0" w:color="auto"/>
        <w:bottom w:val="none" w:sz="0" w:space="0" w:color="auto"/>
        <w:right w:val="none" w:sz="0" w:space="0" w:color="auto"/>
      </w:divBdr>
      <w:divsChild>
        <w:div w:id="683019073">
          <w:marLeft w:val="0"/>
          <w:marRight w:val="0"/>
          <w:marTop w:val="0"/>
          <w:marBottom w:val="0"/>
          <w:divBdr>
            <w:top w:val="none" w:sz="0" w:space="0" w:color="auto"/>
            <w:left w:val="none" w:sz="0" w:space="0" w:color="auto"/>
            <w:bottom w:val="none" w:sz="0" w:space="0" w:color="auto"/>
            <w:right w:val="none" w:sz="0" w:space="0" w:color="auto"/>
          </w:divBdr>
          <w:divsChild>
            <w:div w:id="1868566220">
              <w:marLeft w:val="120"/>
              <w:marRight w:val="120"/>
              <w:marTop w:val="0"/>
              <w:marBottom w:val="0"/>
              <w:divBdr>
                <w:top w:val="none" w:sz="0" w:space="0" w:color="auto"/>
                <w:left w:val="none" w:sz="0" w:space="0" w:color="auto"/>
                <w:bottom w:val="none" w:sz="0" w:space="0" w:color="auto"/>
                <w:right w:val="none" w:sz="0" w:space="0" w:color="auto"/>
              </w:divBdr>
              <w:divsChild>
                <w:div w:id="509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9262">
      <w:bodyDiv w:val="1"/>
      <w:marLeft w:val="0"/>
      <w:marRight w:val="0"/>
      <w:marTop w:val="0"/>
      <w:marBottom w:val="0"/>
      <w:divBdr>
        <w:top w:val="none" w:sz="0" w:space="0" w:color="auto"/>
        <w:left w:val="none" w:sz="0" w:space="0" w:color="auto"/>
        <w:bottom w:val="none" w:sz="0" w:space="0" w:color="auto"/>
        <w:right w:val="none" w:sz="0" w:space="0" w:color="auto"/>
      </w:divBdr>
    </w:div>
    <w:div w:id="1742868799">
      <w:bodyDiv w:val="1"/>
      <w:marLeft w:val="0"/>
      <w:marRight w:val="0"/>
      <w:marTop w:val="0"/>
      <w:marBottom w:val="0"/>
      <w:divBdr>
        <w:top w:val="none" w:sz="0" w:space="0" w:color="auto"/>
        <w:left w:val="none" w:sz="0" w:space="0" w:color="auto"/>
        <w:bottom w:val="none" w:sz="0" w:space="0" w:color="auto"/>
        <w:right w:val="none" w:sz="0" w:space="0" w:color="auto"/>
      </w:divBdr>
    </w:div>
    <w:div w:id="1784569805">
      <w:bodyDiv w:val="1"/>
      <w:marLeft w:val="0"/>
      <w:marRight w:val="0"/>
      <w:marTop w:val="0"/>
      <w:marBottom w:val="0"/>
      <w:divBdr>
        <w:top w:val="none" w:sz="0" w:space="0" w:color="auto"/>
        <w:left w:val="none" w:sz="0" w:space="0" w:color="auto"/>
        <w:bottom w:val="none" w:sz="0" w:space="0" w:color="auto"/>
        <w:right w:val="none" w:sz="0" w:space="0" w:color="auto"/>
      </w:divBdr>
    </w:div>
    <w:div w:id="1877695243">
      <w:bodyDiv w:val="1"/>
      <w:marLeft w:val="0"/>
      <w:marRight w:val="0"/>
      <w:marTop w:val="0"/>
      <w:marBottom w:val="0"/>
      <w:divBdr>
        <w:top w:val="none" w:sz="0" w:space="0" w:color="auto"/>
        <w:left w:val="none" w:sz="0" w:space="0" w:color="auto"/>
        <w:bottom w:val="none" w:sz="0" w:space="0" w:color="auto"/>
        <w:right w:val="none" w:sz="0" w:space="0" w:color="auto"/>
      </w:divBdr>
    </w:div>
    <w:div w:id="1948586438">
      <w:bodyDiv w:val="1"/>
      <w:marLeft w:val="0"/>
      <w:marRight w:val="0"/>
      <w:marTop w:val="0"/>
      <w:marBottom w:val="0"/>
      <w:divBdr>
        <w:top w:val="none" w:sz="0" w:space="0" w:color="auto"/>
        <w:left w:val="none" w:sz="0" w:space="0" w:color="auto"/>
        <w:bottom w:val="none" w:sz="0" w:space="0" w:color="auto"/>
        <w:right w:val="none" w:sz="0" w:space="0" w:color="auto"/>
      </w:divBdr>
      <w:divsChild>
        <w:div w:id="736632487">
          <w:marLeft w:val="0"/>
          <w:marRight w:val="0"/>
          <w:marTop w:val="0"/>
          <w:marBottom w:val="0"/>
          <w:divBdr>
            <w:top w:val="none" w:sz="0" w:space="0" w:color="auto"/>
            <w:left w:val="none" w:sz="0" w:space="0" w:color="auto"/>
            <w:bottom w:val="none" w:sz="0" w:space="0" w:color="auto"/>
            <w:right w:val="none" w:sz="0" w:space="0" w:color="auto"/>
          </w:divBdr>
          <w:divsChild>
            <w:div w:id="609433448">
              <w:marLeft w:val="120"/>
              <w:marRight w:val="120"/>
              <w:marTop w:val="0"/>
              <w:marBottom w:val="0"/>
              <w:divBdr>
                <w:top w:val="none" w:sz="0" w:space="0" w:color="auto"/>
                <w:left w:val="none" w:sz="0" w:space="0" w:color="auto"/>
                <w:bottom w:val="none" w:sz="0" w:space="0" w:color="auto"/>
                <w:right w:val="none" w:sz="0" w:space="0" w:color="auto"/>
              </w:divBdr>
              <w:divsChild>
                <w:div w:id="4851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Dhar</dc:creator>
  <cp:keywords/>
  <dc:description/>
  <cp:lastModifiedBy>Sheetal Sadhu Dhar</cp:lastModifiedBy>
  <cp:revision>158</cp:revision>
  <dcterms:created xsi:type="dcterms:W3CDTF">2017-06-01T05:17:00Z</dcterms:created>
  <dcterms:modified xsi:type="dcterms:W3CDTF">2020-03-17T04:57:00Z</dcterms:modified>
</cp:coreProperties>
</file>