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B9F8A" w14:textId="77777777" w:rsidR="00B544E4" w:rsidRDefault="00B544E4" w:rsidP="00B544E4">
      <w:pPr>
        <w:spacing w:line="239" w:lineRule="auto"/>
        <w:ind w:left="1040" w:hanging="3181"/>
        <w:jc w:val="center"/>
        <w:rPr>
          <w:rFonts w:ascii="Cambria" w:eastAsia="Cambria" w:hAnsi="Cambria"/>
          <w:color w:val="0F243E"/>
          <w:sz w:val="44"/>
        </w:rPr>
      </w:pPr>
      <w:bookmarkStart w:id="0" w:name="_Hlk484080589"/>
      <w:bookmarkEnd w:id="0"/>
    </w:p>
    <w:p w14:paraId="70B45CF4" w14:textId="77777777" w:rsidR="00B544E4" w:rsidRDefault="00B544E4" w:rsidP="00B544E4">
      <w:pPr>
        <w:spacing w:line="239" w:lineRule="auto"/>
        <w:ind w:left="1040" w:hanging="3181"/>
        <w:jc w:val="center"/>
        <w:rPr>
          <w:rFonts w:ascii="Cambria" w:eastAsia="Cambria" w:hAnsi="Cambria"/>
          <w:color w:val="0F243E"/>
          <w:sz w:val="44"/>
        </w:rPr>
      </w:pPr>
    </w:p>
    <w:p w14:paraId="525EE52A" w14:textId="77777777" w:rsidR="00B544E4" w:rsidRDefault="00B544E4" w:rsidP="00B544E4">
      <w:pPr>
        <w:spacing w:line="239" w:lineRule="auto"/>
        <w:ind w:left="1040" w:hanging="3181"/>
        <w:jc w:val="center"/>
        <w:rPr>
          <w:rFonts w:ascii="Cambria" w:eastAsia="Cambria" w:hAnsi="Cambria"/>
          <w:color w:val="0F243E"/>
          <w:sz w:val="44"/>
        </w:rPr>
      </w:pPr>
    </w:p>
    <w:p w14:paraId="1D8A6516" w14:textId="77777777" w:rsidR="00B544E4" w:rsidRDefault="00B544E4" w:rsidP="00B544E4">
      <w:pPr>
        <w:spacing w:line="239" w:lineRule="auto"/>
        <w:ind w:left="1040" w:hanging="3181"/>
        <w:jc w:val="center"/>
        <w:rPr>
          <w:rFonts w:ascii="Cambria" w:eastAsia="Cambria" w:hAnsi="Cambria"/>
          <w:color w:val="0F243E"/>
          <w:sz w:val="44"/>
        </w:rPr>
      </w:pPr>
    </w:p>
    <w:p w14:paraId="6154B4E3" w14:textId="77777777" w:rsidR="00B544E4" w:rsidRDefault="00B544E4" w:rsidP="00B544E4">
      <w:pPr>
        <w:spacing w:line="239" w:lineRule="auto"/>
        <w:ind w:left="1040" w:hanging="3181"/>
        <w:jc w:val="center"/>
        <w:rPr>
          <w:rFonts w:ascii="Cambria" w:eastAsia="Cambria" w:hAnsi="Cambria"/>
          <w:color w:val="0F243E"/>
          <w:sz w:val="44"/>
        </w:rPr>
      </w:pPr>
    </w:p>
    <w:p w14:paraId="09AC55A4" w14:textId="77777777" w:rsidR="00B544E4" w:rsidRPr="005749FF" w:rsidRDefault="00DB1D75" w:rsidP="00B544E4">
      <w:pPr>
        <w:spacing w:line="239" w:lineRule="auto"/>
        <w:ind w:left="1040" w:hanging="3181"/>
        <w:jc w:val="center"/>
        <w:rPr>
          <w:rFonts w:ascii="Cambria" w:eastAsia="Cambria" w:hAnsi="Cambria"/>
          <w:color w:val="0F243E"/>
          <w:sz w:val="52"/>
        </w:rPr>
      </w:pPr>
      <w:r>
        <w:rPr>
          <w:rFonts w:ascii="Cambria" w:eastAsia="Cambria" w:hAnsi="Cambria"/>
          <w:color w:val="0F243E"/>
          <w:sz w:val="52"/>
        </w:rPr>
        <w:t xml:space="preserve">REMOTE </w:t>
      </w:r>
      <w:r w:rsidR="00641118">
        <w:rPr>
          <w:rFonts w:ascii="Cambria" w:eastAsia="Cambria" w:hAnsi="Cambria"/>
          <w:color w:val="0F243E"/>
          <w:sz w:val="52"/>
        </w:rPr>
        <w:t xml:space="preserve">LOCATION </w:t>
      </w:r>
      <w:r w:rsidR="00815040">
        <w:rPr>
          <w:rFonts w:ascii="Cambria" w:eastAsia="Cambria" w:hAnsi="Cambria"/>
          <w:color w:val="0F243E"/>
          <w:sz w:val="52"/>
        </w:rPr>
        <w:t xml:space="preserve">WORK </w:t>
      </w:r>
      <w:r w:rsidR="00B544E4" w:rsidRPr="005749FF">
        <w:rPr>
          <w:rFonts w:ascii="Cambria" w:eastAsia="Cambria" w:hAnsi="Cambria"/>
          <w:color w:val="0F243E"/>
          <w:sz w:val="52"/>
        </w:rPr>
        <w:t>POLICY</w:t>
      </w:r>
    </w:p>
    <w:p w14:paraId="335E1AA5" w14:textId="6BCE95EC" w:rsidR="00B544E4" w:rsidRDefault="00B544E4" w:rsidP="00B544E4">
      <w:pPr>
        <w:spacing w:line="0" w:lineRule="atLeast"/>
        <w:rPr>
          <w:rFonts w:ascii="Cambria" w:eastAsia="Cambria" w:hAnsi="Cambria"/>
          <w:color w:val="0F243E"/>
          <w:sz w:val="44"/>
        </w:rPr>
        <w:sectPr w:rsidR="00B544E4">
          <w:pgSz w:w="12240" w:h="15840"/>
          <w:pgMar w:top="1440" w:right="1680" w:bottom="1440" w:left="3800" w:header="0" w:footer="0" w:gutter="0"/>
          <w:cols w:space="0" w:equalWidth="0">
            <w:col w:w="6760"/>
          </w:cols>
          <w:docGrid w:linePitch="360"/>
        </w:sectPr>
      </w:pPr>
      <w:r>
        <w:rPr>
          <w:rFonts w:ascii="Cambria" w:eastAsia="Cambria" w:hAnsi="Cambria"/>
          <w:noProof/>
          <w:color w:val="0F243E"/>
          <w:sz w:val="44"/>
        </w:rPr>
        <w:drawing>
          <wp:anchor distT="0" distB="0" distL="114300" distR="114300" simplePos="0" relativeHeight="251659264" behindDoc="1" locked="0" layoutInCell="0" allowOverlap="1" wp14:anchorId="6F79E672" wp14:editId="6F5A798A">
            <wp:simplePos x="0" y="0"/>
            <wp:positionH relativeFrom="column">
              <wp:posOffset>-1517015</wp:posOffset>
            </wp:positionH>
            <wp:positionV relativeFrom="paragraph">
              <wp:posOffset>52070</wp:posOffset>
            </wp:positionV>
            <wp:extent cx="5982335" cy="27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2335" cy="27940"/>
                    </a:xfrm>
                    <a:prstGeom prst="rect">
                      <a:avLst/>
                    </a:prstGeom>
                    <a:noFill/>
                  </pic:spPr>
                </pic:pic>
              </a:graphicData>
            </a:graphic>
            <wp14:sizeRelH relativeFrom="page">
              <wp14:pctWidth>0</wp14:pctWidth>
            </wp14:sizeRelH>
            <wp14:sizeRelV relativeFrom="page">
              <wp14:pctHeight>0</wp14:pctHeight>
            </wp14:sizeRelV>
          </wp:anchor>
        </w:drawing>
      </w:r>
    </w:p>
    <w:p w14:paraId="3C30E9E8" w14:textId="77777777" w:rsidR="00E34E20" w:rsidRDefault="00E34E20" w:rsidP="00E34E20">
      <w:pPr>
        <w:spacing w:line="239" w:lineRule="auto"/>
        <w:rPr>
          <w:b/>
          <w:sz w:val="28"/>
        </w:rPr>
      </w:pPr>
      <w:r>
        <w:rPr>
          <w:b/>
          <w:sz w:val="28"/>
        </w:rPr>
        <w:lastRenderedPageBreak/>
        <w:t>___________________________________________________________________</w:t>
      </w:r>
    </w:p>
    <w:p w14:paraId="42BA5BC0" w14:textId="77777777" w:rsidR="00860C7A" w:rsidRDefault="00860C7A" w:rsidP="00E34E20">
      <w:pPr>
        <w:spacing w:line="255" w:lineRule="exact"/>
        <w:rPr>
          <w:rFonts w:ascii="Times New Roman" w:eastAsia="Times New Roman" w:hAnsi="Times New Roman"/>
        </w:rPr>
      </w:pPr>
    </w:p>
    <w:p w14:paraId="0079E143" w14:textId="77777777" w:rsidR="00AC4B7D" w:rsidRDefault="00AC4B7D" w:rsidP="00E34E20">
      <w:pPr>
        <w:spacing w:line="255" w:lineRule="exact"/>
        <w:rPr>
          <w:rFonts w:ascii="Times New Roman" w:eastAsia="Times New Roman" w:hAnsi="Times New Roman"/>
        </w:rPr>
      </w:pPr>
    </w:p>
    <w:p w14:paraId="5EC3865A" w14:textId="77777777" w:rsidR="00AC4B7D" w:rsidRDefault="00AC4B7D" w:rsidP="00E34E20">
      <w:pPr>
        <w:spacing w:line="255" w:lineRule="exact"/>
        <w:rPr>
          <w:rFonts w:ascii="Times New Roman" w:eastAsia="Times New Roman" w:hAnsi="Times New Roman"/>
        </w:rPr>
      </w:pPr>
    </w:p>
    <w:p w14:paraId="0E0621B0" w14:textId="77777777" w:rsidR="00EA1E44" w:rsidRDefault="00EA1E44" w:rsidP="00E34E20">
      <w:pPr>
        <w:spacing w:line="255"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1312" behindDoc="0" locked="0" layoutInCell="1" allowOverlap="1" wp14:anchorId="7FE1CAC8" wp14:editId="142D4E80">
                <wp:simplePos x="0" y="0"/>
                <wp:positionH relativeFrom="margin">
                  <wp:align>right</wp:align>
                </wp:positionH>
                <wp:positionV relativeFrom="paragraph">
                  <wp:posOffset>-2540</wp:posOffset>
                </wp:positionV>
                <wp:extent cx="5953125" cy="320040"/>
                <wp:effectExtent l="0" t="0" r="28575" b="22860"/>
                <wp:wrapNone/>
                <wp:docPr id="7" name="Rectangle 7"/>
                <wp:cNvGraphicFramePr/>
                <a:graphic xmlns:a="http://schemas.openxmlformats.org/drawingml/2006/main">
                  <a:graphicData uri="http://schemas.microsoft.com/office/word/2010/wordprocessingShape">
                    <wps:wsp>
                      <wps:cNvSpPr/>
                      <wps:spPr>
                        <a:xfrm>
                          <a:off x="0" y="0"/>
                          <a:ext cx="5953125" cy="320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95F8A1" w14:textId="77777777" w:rsidR="00D7504D" w:rsidRPr="005E1A79" w:rsidRDefault="00D7504D" w:rsidP="005E1A79">
                            <w:pPr>
                              <w:rPr>
                                <w:rFonts w:asciiTheme="minorHAnsi" w:hAnsiTheme="minorHAnsi"/>
                                <w:sz w:val="22"/>
                              </w:rPr>
                            </w:pPr>
                            <w:r w:rsidRPr="00BA2CB2">
                              <w:rPr>
                                <w:rFonts w:asciiTheme="minorHAnsi" w:hAnsiTheme="minorHAnsi"/>
                                <w:b/>
                                <w:sz w:val="32"/>
                              </w:rPr>
                              <w:t xml:space="preserve">2.    </w:t>
                            </w:r>
                            <w:r>
                              <w:rPr>
                                <w:rFonts w:asciiTheme="minorHAnsi" w:hAnsiTheme="minorHAnsi"/>
                                <w:b/>
                                <w:sz w:val="32"/>
                              </w:rPr>
                              <w:t>OVERVIEW</w:t>
                            </w:r>
                          </w:p>
                          <w:p w14:paraId="60700D01" w14:textId="77777777" w:rsidR="00D7504D" w:rsidRDefault="00D7504D" w:rsidP="005E1A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1CAC8" id="Rectangle 7" o:spid="_x0000_s1026" style="position:absolute;margin-left:417.55pt;margin-top:-.2pt;width:468.75pt;height:25.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" fillcolor="#4472c4 [3204]" strokecolor="#1f3763 [1604]" strokeweight="1pt">
                <v:textbox>
                  <w:txbxContent>
                    <w:p w14:paraId="3C95F8A1" w14:textId="77777777" w:rsidR="00D7504D" w:rsidRPr="005E1A79" w:rsidRDefault="00D7504D" w:rsidP="005E1A79">
                      <w:pPr>
                        <w:rPr>
                          <w:rFonts w:asciiTheme="minorHAnsi" w:hAnsiTheme="minorHAnsi"/>
                          <w:sz w:val="22"/>
                        </w:rPr>
                      </w:pPr>
                      <w:r w:rsidRPr="00BA2CB2">
                        <w:rPr>
                          <w:rFonts w:asciiTheme="minorHAnsi" w:hAnsiTheme="minorHAnsi"/>
                          <w:b/>
                          <w:sz w:val="32"/>
                        </w:rPr>
                        <w:t xml:space="preserve">2.    </w:t>
                      </w:r>
                      <w:r>
                        <w:rPr>
                          <w:rFonts w:asciiTheme="minorHAnsi" w:hAnsiTheme="minorHAnsi"/>
                          <w:b/>
                          <w:sz w:val="32"/>
                        </w:rPr>
                        <w:t>OVERVIEW</w:t>
                      </w:r>
                    </w:p>
                    <w:p w14:paraId="60700D01" w14:textId="77777777" w:rsidR="00D7504D" w:rsidRDefault="00D7504D" w:rsidP="005E1A79">
                      <w:pPr>
                        <w:jc w:val="center"/>
                      </w:pPr>
                    </w:p>
                  </w:txbxContent>
                </v:textbox>
                <w10:wrap anchorx="margin"/>
              </v:rect>
            </w:pict>
          </mc:Fallback>
        </mc:AlternateContent>
      </w:r>
    </w:p>
    <w:p w14:paraId="1C47069A" w14:textId="77777777" w:rsidR="00EA1E44" w:rsidRDefault="00EA1E44" w:rsidP="00E34E20">
      <w:pPr>
        <w:spacing w:line="255" w:lineRule="exact"/>
        <w:rPr>
          <w:rFonts w:ascii="Times New Roman" w:eastAsia="Times New Roman" w:hAnsi="Times New Roman"/>
        </w:rPr>
      </w:pPr>
    </w:p>
    <w:p w14:paraId="6BD4F51E" w14:textId="77777777" w:rsidR="00F81C41" w:rsidRDefault="00F81C41" w:rsidP="00E34E20">
      <w:pPr>
        <w:spacing w:line="255" w:lineRule="exact"/>
        <w:rPr>
          <w:rFonts w:ascii="Times New Roman" w:eastAsia="Times New Roman" w:hAnsi="Times New Roman"/>
        </w:rPr>
      </w:pPr>
    </w:p>
    <w:p w14:paraId="63CC826C" w14:textId="77777777" w:rsidR="00F81C41" w:rsidRDefault="00F81C41" w:rsidP="00F81C41">
      <w:pPr>
        <w:spacing w:line="239" w:lineRule="auto"/>
        <w:rPr>
          <w:rFonts w:ascii="Cambria" w:eastAsia="Cambria" w:hAnsi="Cambria"/>
          <w:color w:val="4F81BD"/>
          <w:sz w:val="22"/>
        </w:rPr>
      </w:pPr>
      <w:r>
        <w:rPr>
          <w:rFonts w:ascii="Cambria" w:eastAsia="Cambria" w:hAnsi="Cambria"/>
          <w:color w:val="4F81BD"/>
          <w:sz w:val="22"/>
        </w:rPr>
        <w:t>2</w:t>
      </w:r>
      <w:r w:rsidR="00B1166B">
        <w:rPr>
          <w:rFonts w:ascii="Cambria" w:eastAsia="Cambria" w:hAnsi="Cambria"/>
          <w:color w:val="4F81BD"/>
          <w:sz w:val="22"/>
        </w:rPr>
        <w:t xml:space="preserve">.1   </w:t>
      </w:r>
      <w:r>
        <w:rPr>
          <w:rFonts w:ascii="Cambria" w:eastAsia="Cambria" w:hAnsi="Cambria"/>
          <w:color w:val="4F81BD"/>
          <w:sz w:val="22"/>
        </w:rPr>
        <w:t>PURPOSE/OBJECTIVE</w:t>
      </w:r>
    </w:p>
    <w:p w14:paraId="37B45342" w14:textId="77777777" w:rsidR="00F81C41" w:rsidRDefault="00F81C41" w:rsidP="00F81C41">
      <w:pPr>
        <w:spacing w:line="184" w:lineRule="exact"/>
        <w:rPr>
          <w:rFonts w:ascii="Times New Roman" w:eastAsia="Times New Roman" w:hAnsi="Times New Roman"/>
        </w:rPr>
      </w:pPr>
      <w:r>
        <w:rPr>
          <w:rFonts w:ascii="Cambria" w:eastAsia="Cambria" w:hAnsi="Cambria"/>
          <w:noProof/>
          <w:color w:val="4F81BD"/>
          <w:sz w:val="22"/>
        </w:rPr>
        <w:drawing>
          <wp:anchor distT="0" distB="0" distL="114300" distR="114300" simplePos="0" relativeHeight="251663360" behindDoc="1" locked="0" layoutInCell="0" allowOverlap="1" wp14:anchorId="29293116" wp14:editId="2C4CCF64">
            <wp:simplePos x="0" y="0"/>
            <wp:positionH relativeFrom="column">
              <wp:posOffset>-18559</wp:posOffset>
            </wp:positionH>
            <wp:positionV relativeFrom="paragraph">
              <wp:posOffset>37812</wp:posOffset>
            </wp:positionV>
            <wp:extent cx="598233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335" cy="6350"/>
                    </a:xfrm>
                    <a:prstGeom prst="rect">
                      <a:avLst/>
                    </a:prstGeom>
                    <a:noFill/>
                  </pic:spPr>
                </pic:pic>
              </a:graphicData>
            </a:graphic>
            <wp14:sizeRelH relativeFrom="page">
              <wp14:pctWidth>0</wp14:pctWidth>
            </wp14:sizeRelH>
            <wp14:sizeRelV relativeFrom="page">
              <wp14:pctHeight>0</wp14:pctHeight>
            </wp14:sizeRelV>
          </wp:anchor>
        </w:drawing>
      </w:r>
    </w:p>
    <w:p w14:paraId="1BEAE5A4" w14:textId="77777777" w:rsidR="00CE080B" w:rsidRPr="00CE080B" w:rsidRDefault="00E27462" w:rsidP="00951A10">
      <w:pPr>
        <w:pStyle w:val="ListParagraph"/>
        <w:numPr>
          <w:ilvl w:val="0"/>
          <w:numId w:val="1"/>
        </w:numPr>
        <w:tabs>
          <w:tab w:val="left" w:pos="720"/>
        </w:tabs>
        <w:spacing w:line="0" w:lineRule="atLeast"/>
        <w:ind w:left="720"/>
        <w:jc w:val="both"/>
        <w:rPr>
          <w:sz w:val="22"/>
        </w:rPr>
      </w:pPr>
      <w:r w:rsidRPr="00CE080B">
        <w:rPr>
          <w:rFonts w:cs="Calibri"/>
          <w:sz w:val="22"/>
          <w:szCs w:val="22"/>
        </w:rPr>
        <w:t>To regularize attendance while an em</w:t>
      </w:r>
      <w:r w:rsidR="0051337A">
        <w:rPr>
          <w:rFonts w:cs="Calibri"/>
          <w:sz w:val="22"/>
          <w:szCs w:val="22"/>
        </w:rPr>
        <w:t>ployee is working from Remote L</w:t>
      </w:r>
      <w:r w:rsidR="005812B6" w:rsidRPr="00CE080B">
        <w:rPr>
          <w:rFonts w:cs="Calibri"/>
          <w:sz w:val="22"/>
          <w:szCs w:val="22"/>
        </w:rPr>
        <w:t>ocation</w:t>
      </w:r>
    </w:p>
    <w:p w14:paraId="1D78962D" w14:textId="77777777" w:rsidR="00CE080B" w:rsidRPr="00CE080B" w:rsidRDefault="00CE080B" w:rsidP="00951A10">
      <w:pPr>
        <w:pStyle w:val="ListParagraph"/>
        <w:numPr>
          <w:ilvl w:val="0"/>
          <w:numId w:val="1"/>
        </w:numPr>
        <w:tabs>
          <w:tab w:val="left" w:pos="720"/>
        </w:tabs>
        <w:spacing w:line="0" w:lineRule="atLeast"/>
        <w:ind w:left="720"/>
        <w:jc w:val="both"/>
        <w:rPr>
          <w:sz w:val="22"/>
        </w:rPr>
      </w:pPr>
      <w:r>
        <w:rPr>
          <w:rFonts w:cs="Calibri"/>
          <w:sz w:val="22"/>
          <w:szCs w:val="22"/>
        </w:rPr>
        <w:t>This</w:t>
      </w:r>
      <w:r w:rsidRPr="00CE080B">
        <w:rPr>
          <w:rFonts w:cs="Calibri"/>
          <w:sz w:val="22"/>
          <w:szCs w:val="22"/>
        </w:rPr>
        <w:t xml:space="preserve"> policy outlines our guidelines for employees who work from a </w:t>
      </w:r>
      <w:r>
        <w:rPr>
          <w:rFonts w:cs="Calibri"/>
          <w:sz w:val="22"/>
          <w:szCs w:val="22"/>
        </w:rPr>
        <w:t>location other than our office</w:t>
      </w:r>
      <w:r w:rsidR="0089655C">
        <w:rPr>
          <w:rFonts w:cs="Calibri"/>
          <w:sz w:val="22"/>
          <w:szCs w:val="22"/>
        </w:rPr>
        <w:t>(</w:t>
      </w:r>
      <w:r>
        <w:rPr>
          <w:rFonts w:cs="Calibri"/>
          <w:sz w:val="22"/>
          <w:szCs w:val="22"/>
        </w:rPr>
        <w:t>s</w:t>
      </w:r>
      <w:r w:rsidR="0089655C">
        <w:rPr>
          <w:rFonts w:cs="Calibri"/>
          <w:sz w:val="22"/>
          <w:szCs w:val="22"/>
        </w:rPr>
        <w:t>)</w:t>
      </w:r>
    </w:p>
    <w:p w14:paraId="36260EC5" w14:textId="74D27528" w:rsidR="00074CF2" w:rsidRPr="00DC4DEB" w:rsidRDefault="00CE080B" w:rsidP="00951A10">
      <w:pPr>
        <w:pStyle w:val="ListParagraph"/>
        <w:numPr>
          <w:ilvl w:val="0"/>
          <w:numId w:val="1"/>
        </w:numPr>
        <w:tabs>
          <w:tab w:val="left" w:pos="720"/>
        </w:tabs>
        <w:spacing w:line="0" w:lineRule="atLeast"/>
        <w:ind w:left="720"/>
        <w:jc w:val="both"/>
        <w:rPr>
          <w:sz w:val="22"/>
        </w:rPr>
      </w:pPr>
      <w:r w:rsidRPr="00CE080B">
        <w:rPr>
          <w:rFonts w:cs="Calibri"/>
          <w:sz w:val="22"/>
          <w:szCs w:val="22"/>
        </w:rPr>
        <w:t xml:space="preserve">We want to ensure that both employee and our </w:t>
      </w:r>
      <w:r w:rsidR="00B40206">
        <w:rPr>
          <w:rFonts w:cs="Calibri"/>
          <w:sz w:val="22"/>
          <w:szCs w:val="22"/>
        </w:rPr>
        <w:t>Company XYZ</w:t>
      </w:r>
      <w:r w:rsidRPr="00CE080B">
        <w:rPr>
          <w:rFonts w:cs="Calibri"/>
          <w:sz w:val="22"/>
          <w:szCs w:val="22"/>
        </w:rPr>
        <w:t xml:space="preserve"> will benefit from these arrangements</w:t>
      </w:r>
    </w:p>
    <w:p w14:paraId="6D116DE9" w14:textId="25233AE9" w:rsidR="00DC4DEB" w:rsidRPr="00DC4DEB" w:rsidRDefault="00DC4DEB" w:rsidP="00951A10">
      <w:pPr>
        <w:pStyle w:val="ListParagraph"/>
        <w:numPr>
          <w:ilvl w:val="0"/>
          <w:numId w:val="1"/>
        </w:numPr>
        <w:tabs>
          <w:tab w:val="left" w:pos="720"/>
        </w:tabs>
        <w:spacing w:line="0" w:lineRule="atLeast"/>
        <w:ind w:left="720"/>
        <w:jc w:val="both"/>
        <w:rPr>
          <w:sz w:val="24"/>
        </w:rPr>
      </w:pPr>
      <w:r>
        <w:rPr>
          <w:rStyle w:val="A6"/>
          <w:sz w:val="22"/>
        </w:rPr>
        <w:t>This policy</w:t>
      </w:r>
      <w:r w:rsidRPr="00DC4DEB">
        <w:rPr>
          <w:rStyle w:val="A6"/>
          <w:sz w:val="22"/>
        </w:rPr>
        <w:t xml:space="preserve"> is to set out the way in which </w:t>
      </w:r>
      <w:r w:rsidR="00B40206">
        <w:rPr>
          <w:rStyle w:val="A6"/>
          <w:sz w:val="22"/>
        </w:rPr>
        <w:t>COMPANY XYZ</w:t>
      </w:r>
      <w:r w:rsidRPr="00DC4DEB">
        <w:rPr>
          <w:rStyle w:val="A6"/>
          <w:sz w:val="22"/>
        </w:rPr>
        <w:t xml:space="preserve"> will consider applications for remote working, expectations of its employees working remotely, and the arrangements necessary to support remote working.</w:t>
      </w:r>
    </w:p>
    <w:p w14:paraId="50B27563" w14:textId="77777777" w:rsidR="00CE080B" w:rsidRDefault="00CE080B" w:rsidP="00CE080B">
      <w:pPr>
        <w:tabs>
          <w:tab w:val="left" w:pos="720"/>
        </w:tabs>
        <w:spacing w:line="0" w:lineRule="atLeast"/>
        <w:jc w:val="both"/>
        <w:rPr>
          <w:sz w:val="22"/>
        </w:rPr>
      </w:pPr>
    </w:p>
    <w:p w14:paraId="762C3218" w14:textId="77777777" w:rsidR="004B2158" w:rsidRDefault="00B1166B" w:rsidP="004B2158">
      <w:pPr>
        <w:tabs>
          <w:tab w:val="left" w:pos="400"/>
        </w:tabs>
        <w:spacing w:line="0" w:lineRule="atLeast"/>
        <w:jc w:val="both"/>
        <w:rPr>
          <w:rFonts w:ascii="Cambria" w:eastAsia="Cambria" w:hAnsi="Cambria"/>
          <w:color w:val="4F81BD"/>
          <w:sz w:val="22"/>
        </w:rPr>
      </w:pPr>
      <w:r>
        <w:rPr>
          <w:rFonts w:ascii="Cambria" w:eastAsia="Cambria" w:hAnsi="Cambria"/>
          <w:color w:val="4F81BD"/>
          <w:sz w:val="22"/>
        </w:rPr>
        <w:t xml:space="preserve">2.2   </w:t>
      </w:r>
      <w:r w:rsidR="00D454E6">
        <w:rPr>
          <w:rFonts w:ascii="Cambria" w:eastAsia="Cambria" w:hAnsi="Cambria"/>
          <w:color w:val="4F81BD"/>
          <w:sz w:val="22"/>
        </w:rPr>
        <w:t>SCOPE</w:t>
      </w:r>
    </w:p>
    <w:p w14:paraId="188AB37D" w14:textId="77777777" w:rsidR="00B31C98" w:rsidRDefault="00B31C98" w:rsidP="004B2158">
      <w:pPr>
        <w:tabs>
          <w:tab w:val="left" w:pos="400"/>
        </w:tabs>
        <w:spacing w:line="0" w:lineRule="atLeast"/>
        <w:jc w:val="both"/>
        <w:rPr>
          <w:sz w:val="22"/>
        </w:rPr>
      </w:pPr>
      <w:r>
        <w:rPr>
          <w:rFonts w:ascii="Cambria" w:eastAsia="Cambria" w:hAnsi="Cambria"/>
          <w:noProof/>
          <w:color w:val="4F81BD"/>
          <w:sz w:val="22"/>
        </w:rPr>
        <w:drawing>
          <wp:anchor distT="0" distB="0" distL="114300" distR="114300" simplePos="0" relativeHeight="251665408" behindDoc="1" locked="0" layoutInCell="0" allowOverlap="1" wp14:anchorId="19BD0439" wp14:editId="0357D0D5">
            <wp:simplePos x="0" y="0"/>
            <wp:positionH relativeFrom="margin">
              <wp:align>left</wp:align>
            </wp:positionH>
            <wp:positionV relativeFrom="paragraph">
              <wp:posOffset>46355</wp:posOffset>
            </wp:positionV>
            <wp:extent cx="598233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335" cy="6350"/>
                    </a:xfrm>
                    <a:prstGeom prst="rect">
                      <a:avLst/>
                    </a:prstGeom>
                    <a:noFill/>
                  </pic:spPr>
                </pic:pic>
              </a:graphicData>
            </a:graphic>
            <wp14:sizeRelH relativeFrom="page">
              <wp14:pctWidth>0</wp14:pctWidth>
            </wp14:sizeRelH>
            <wp14:sizeRelV relativeFrom="page">
              <wp14:pctHeight>0</wp14:pctHeight>
            </wp14:sizeRelV>
          </wp:anchor>
        </w:drawing>
      </w:r>
    </w:p>
    <w:p w14:paraId="1C148420" w14:textId="010F5B9D" w:rsidR="00D454E6" w:rsidRDefault="00B31C98" w:rsidP="00F65CE5">
      <w:pPr>
        <w:tabs>
          <w:tab w:val="left" w:pos="720"/>
        </w:tabs>
        <w:spacing w:line="0" w:lineRule="atLeast"/>
        <w:jc w:val="both"/>
        <w:rPr>
          <w:sz w:val="22"/>
        </w:rPr>
      </w:pPr>
      <w:r w:rsidRPr="00B31C98">
        <w:rPr>
          <w:sz w:val="22"/>
        </w:rPr>
        <w:t>This policy is applicable for all employees</w:t>
      </w:r>
      <w:r w:rsidR="00CE080B">
        <w:rPr>
          <w:sz w:val="22"/>
        </w:rPr>
        <w:t xml:space="preserve"> of </w:t>
      </w:r>
      <w:r w:rsidR="00B40206">
        <w:rPr>
          <w:sz w:val="22"/>
        </w:rPr>
        <w:t>COMPANY XYZ</w:t>
      </w:r>
      <w:r w:rsidR="00CE080B">
        <w:rPr>
          <w:sz w:val="22"/>
        </w:rPr>
        <w:t xml:space="preserve"> who are working remotely</w:t>
      </w:r>
      <w:r w:rsidR="00F65CE5">
        <w:rPr>
          <w:sz w:val="22"/>
        </w:rPr>
        <w:t xml:space="preserve"> and</w:t>
      </w:r>
      <w:r w:rsidR="00CE080B">
        <w:rPr>
          <w:sz w:val="22"/>
        </w:rPr>
        <w:t xml:space="preserve"> </w:t>
      </w:r>
      <w:r w:rsidR="00F65CE5" w:rsidRPr="004E3550">
        <w:rPr>
          <w:sz w:val="22"/>
        </w:rPr>
        <w:t>whose primary work location is not at our office</w:t>
      </w:r>
    </w:p>
    <w:p w14:paraId="5A1D7E90" w14:textId="77777777" w:rsidR="00803654" w:rsidRDefault="00803654" w:rsidP="00C07041">
      <w:pPr>
        <w:tabs>
          <w:tab w:val="left" w:pos="720"/>
        </w:tabs>
        <w:spacing w:line="0" w:lineRule="atLeast"/>
        <w:ind w:left="720"/>
        <w:jc w:val="both"/>
        <w:rPr>
          <w:sz w:val="22"/>
        </w:rPr>
      </w:pPr>
    </w:p>
    <w:p w14:paraId="388D4A55" w14:textId="77777777" w:rsidR="00AC4B7D" w:rsidRDefault="00AC4B7D" w:rsidP="00C07041">
      <w:pPr>
        <w:tabs>
          <w:tab w:val="left" w:pos="720"/>
        </w:tabs>
        <w:spacing w:line="0" w:lineRule="atLeast"/>
        <w:ind w:left="720"/>
        <w:jc w:val="both"/>
        <w:rPr>
          <w:sz w:val="22"/>
        </w:rPr>
      </w:pPr>
    </w:p>
    <w:p w14:paraId="1F696790" w14:textId="77777777" w:rsidR="0021764F" w:rsidRPr="0021764F" w:rsidRDefault="00282C7C" w:rsidP="00B613F3">
      <w:pPr>
        <w:tabs>
          <w:tab w:val="left" w:pos="720"/>
        </w:tabs>
        <w:spacing w:line="0" w:lineRule="atLeast"/>
        <w:rPr>
          <w:sz w:val="22"/>
        </w:rPr>
      </w:pPr>
      <w:r>
        <w:rPr>
          <w:noProof/>
          <w:sz w:val="22"/>
        </w:rPr>
        <mc:AlternateContent>
          <mc:Choice Requires="wps">
            <w:drawing>
              <wp:anchor distT="0" distB="0" distL="114300" distR="114300" simplePos="0" relativeHeight="251668480" behindDoc="0" locked="0" layoutInCell="1" allowOverlap="1" wp14:anchorId="5AF331DA" wp14:editId="3ECC540F">
                <wp:simplePos x="0" y="0"/>
                <wp:positionH relativeFrom="margin">
                  <wp:align>right</wp:align>
                </wp:positionH>
                <wp:positionV relativeFrom="paragraph">
                  <wp:posOffset>65405</wp:posOffset>
                </wp:positionV>
                <wp:extent cx="5924550" cy="291465"/>
                <wp:effectExtent l="0" t="0" r="19050" b="13335"/>
                <wp:wrapNone/>
                <wp:docPr id="11" name="Rectangle 11"/>
                <wp:cNvGraphicFramePr/>
                <a:graphic xmlns:a="http://schemas.openxmlformats.org/drawingml/2006/main">
                  <a:graphicData uri="http://schemas.microsoft.com/office/word/2010/wordprocessingShape">
                    <wps:wsp>
                      <wps:cNvSpPr/>
                      <wps:spPr>
                        <a:xfrm>
                          <a:off x="0" y="0"/>
                          <a:ext cx="5924550" cy="291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7F9698" w14:textId="77777777" w:rsidR="00D7504D" w:rsidRPr="005E1A79" w:rsidRDefault="00D7504D" w:rsidP="00282C7C">
                            <w:pPr>
                              <w:rPr>
                                <w:rFonts w:asciiTheme="minorHAnsi" w:hAnsiTheme="minorHAnsi"/>
                                <w:sz w:val="22"/>
                              </w:rPr>
                            </w:pPr>
                            <w:r>
                              <w:rPr>
                                <w:rFonts w:asciiTheme="minorHAnsi" w:hAnsiTheme="minorHAnsi"/>
                                <w:b/>
                                <w:sz w:val="32"/>
                              </w:rPr>
                              <w:t>3</w:t>
                            </w:r>
                            <w:r w:rsidRPr="00BA2CB2">
                              <w:rPr>
                                <w:rFonts w:asciiTheme="minorHAnsi" w:hAnsiTheme="minorHAnsi"/>
                                <w:b/>
                                <w:sz w:val="32"/>
                              </w:rPr>
                              <w:t xml:space="preserve">.    </w:t>
                            </w:r>
                            <w:r>
                              <w:rPr>
                                <w:rFonts w:asciiTheme="minorHAnsi" w:hAnsiTheme="minorHAnsi"/>
                                <w:b/>
                                <w:sz w:val="32"/>
                              </w:rPr>
                              <w:t>POLICY</w:t>
                            </w:r>
                          </w:p>
                          <w:p w14:paraId="67C0F8D8" w14:textId="77777777" w:rsidR="00D7504D" w:rsidRDefault="00D7504D" w:rsidP="00282C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331DA" id="Rectangle 11" o:spid="_x0000_s1027" style="position:absolute;margin-left:415.3pt;margin-top:5.15pt;width:466.5pt;height:22.9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" fillcolor="#4472c4 [3204]" strokecolor="#1f3763 [1604]" strokeweight="1pt">
                <v:textbox>
                  <w:txbxContent>
                    <w:p w14:paraId="067F9698" w14:textId="77777777" w:rsidR="00D7504D" w:rsidRPr="005E1A79" w:rsidRDefault="00D7504D" w:rsidP="00282C7C">
                      <w:pPr>
                        <w:rPr>
                          <w:rFonts w:asciiTheme="minorHAnsi" w:hAnsiTheme="minorHAnsi"/>
                          <w:sz w:val="22"/>
                        </w:rPr>
                      </w:pPr>
                      <w:r>
                        <w:rPr>
                          <w:rFonts w:asciiTheme="minorHAnsi" w:hAnsiTheme="minorHAnsi"/>
                          <w:b/>
                          <w:sz w:val="32"/>
                        </w:rPr>
                        <w:t>3</w:t>
                      </w:r>
                      <w:r w:rsidRPr="00BA2CB2">
                        <w:rPr>
                          <w:rFonts w:asciiTheme="minorHAnsi" w:hAnsiTheme="minorHAnsi"/>
                          <w:b/>
                          <w:sz w:val="32"/>
                        </w:rPr>
                        <w:t xml:space="preserve">.    </w:t>
                      </w:r>
                      <w:r>
                        <w:rPr>
                          <w:rFonts w:asciiTheme="minorHAnsi" w:hAnsiTheme="minorHAnsi"/>
                          <w:b/>
                          <w:sz w:val="32"/>
                        </w:rPr>
                        <w:t>POLICY</w:t>
                      </w:r>
                    </w:p>
                    <w:p w14:paraId="67C0F8D8" w14:textId="77777777" w:rsidR="00D7504D" w:rsidRDefault="00D7504D" w:rsidP="00282C7C">
                      <w:pPr>
                        <w:jc w:val="center"/>
                      </w:pPr>
                    </w:p>
                  </w:txbxContent>
                </v:textbox>
                <w10:wrap anchorx="margin"/>
              </v:rect>
            </w:pict>
          </mc:Fallback>
        </mc:AlternateContent>
      </w:r>
    </w:p>
    <w:p w14:paraId="29B6BA22" w14:textId="77777777" w:rsidR="0021764F" w:rsidRPr="0021764F" w:rsidRDefault="0021764F" w:rsidP="0021764F">
      <w:pPr>
        <w:rPr>
          <w:sz w:val="22"/>
        </w:rPr>
      </w:pPr>
    </w:p>
    <w:p w14:paraId="620F7461" w14:textId="77777777" w:rsidR="0021764F" w:rsidRDefault="0021764F" w:rsidP="0021764F">
      <w:pPr>
        <w:rPr>
          <w:sz w:val="22"/>
        </w:rPr>
      </w:pPr>
    </w:p>
    <w:p w14:paraId="05F098C4" w14:textId="77777777" w:rsidR="00074CF2" w:rsidRPr="00BD30B9" w:rsidRDefault="0021764F" w:rsidP="00074CF2">
      <w:pPr>
        <w:rPr>
          <w:rFonts w:cs="Calibri"/>
          <w:b/>
          <w:noProof/>
          <w:sz w:val="28"/>
        </w:rPr>
      </w:pPr>
      <w:r>
        <w:rPr>
          <w:rFonts w:ascii="Cambria" w:eastAsia="Cambria" w:hAnsi="Cambria"/>
          <w:color w:val="4F81BD"/>
          <w:sz w:val="22"/>
        </w:rPr>
        <w:t xml:space="preserve">3.1   </w:t>
      </w:r>
      <w:r w:rsidR="004E1002">
        <w:rPr>
          <w:rFonts w:ascii="Cambria" w:eastAsia="Cambria" w:hAnsi="Cambria"/>
          <w:color w:val="4F81BD"/>
          <w:sz w:val="22"/>
        </w:rPr>
        <w:t>RULE AND APPLICABILITY</w:t>
      </w:r>
    </w:p>
    <w:p w14:paraId="7A213D6A" w14:textId="77777777" w:rsidR="0021764F" w:rsidRDefault="0021764F" w:rsidP="00074CF2">
      <w:pPr>
        <w:spacing w:line="239" w:lineRule="auto"/>
        <w:rPr>
          <w:rFonts w:ascii="Times New Roman" w:eastAsia="Times New Roman" w:hAnsi="Times New Roman"/>
        </w:rPr>
      </w:pPr>
      <w:r>
        <w:rPr>
          <w:rFonts w:ascii="Cambria" w:eastAsia="Cambria" w:hAnsi="Cambria"/>
          <w:noProof/>
          <w:color w:val="4F81BD"/>
          <w:sz w:val="22"/>
        </w:rPr>
        <w:drawing>
          <wp:anchor distT="0" distB="0" distL="114300" distR="114300" simplePos="0" relativeHeight="251670528" behindDoc="1" locked="0" layoutInCell="0" allowOverlap="1" wp14:anchorId="3FC19173" wp14:editId="7FF5C5FC">
            <wp:simplePos x="0" y="0"/>
            <wp:positionH relativeFrom="column">
              <wp:posOffset>-18559</wp:posOffset>
            </wp:positionH>
            <wp:positionV relativeFrom="paragraph">
              <wp:posOffset>37812</wp:posOffset>
            </wp:positionV>
            <wp:extent cx="598233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335" cy="6350"/>
                    </a:xfrm>
                    <a:prstGeom prst="rect">
                      <a:avLst/>
                    </a:prstGeom>
                    <a:noFill/>
                  </pic:spPr>
                </pic:pic>
              </a:graphicData>
            </a:graphic>
            <wp14:sizeRelH relativeFrom="page">
              <wp14:pctWidth>0</wp14:pctWidth>
            </wp14:sizeRelH>
            <wp14:sizeRelV relativeFrom="page">
              <wp14:pctHeight>0</wp14:pctHeight>
            </wp14:sizeRelV>
          </wp:anchor>
        </w:drawing>
      </w:r>
    </w:p>
    <w:p w14:paraId="683DFDC5" w14:textId="3D07AD0F" w:rsidR="009A6E75" w:rsidRDefault="00D26BC2" w:rsidP="00951A10">
      <w:pPr>
        <w:pStyle w:val="ListParagraph"/>
        <w:numPr>
          <w:ilvl w:val="0"/>
          <w:numId w:val="2"/>
        </w:numPr>
        <w:tabs>
          <w:tab w:val="left" w:pos="720"/>
        </w:tabs>
        <w:jc w:val="both"/>
        <w:rPr>
          <w:rFonts w:cs="Calibri"/>
          <w:sz w:val="22"/>
          <w:szCs w:val="22"/>
        </w:rPr>
      </w:pPr>
      <w:r w:rsidRPr="000C366B">
        <w:rPr>
          <w:rFonts w:cs="Calibri"/>
          <w:sz w:val="22"/>
          <w:szCs w:val="22"/>
        </w:rPr>
        <w:t xml:space="preserve">At </w:t>
      </w:r>
      <w:r w:rsidR="00B40206">
        <w:rPr>
          <w:rFonts w:cs="Calibri"/>
          <w:sz w:val="22"/>
          <w:szCs w:val="22"/>
        </w:rPr>
        <w:t>COMPANY XYZ</w:t>
      </w:r>
      <w:r w:rsidR="00D01A19" w:rsidRPr="000C366B">
        <w:rPr>
          <w:rFonts w:cs="Calibri"/>
          <w:sz w:val="22"/>
          <w:szCs w:val="22"/>
        </w:rPr>
        <w:t xml:space="preserve">, </w:t>
      </w:r>
      <w:r w:rsidR="009A6E75" w:rsidRPr="009A6E75">
        <w:rPr>
          <w:rFonts w:cs="Calibri"/>
          <w:sz w:val="22"/>
          <w:szCs w:val="22"/>
        </w:rPr>
        <w:t>Remote working is a permanent or temporary agreement between employee</w:t>
      </w:r>
      <w:r w:rsidR="009A6E75">
        <w:rPr>
          <w:rFonts w:cs="Calibri"/>
          <w:sz w:val="22"/>
          <w:szCs w:val="22"/>
        </w:rPr>
        <w:t>(</w:t>
      </w:r>
      <w:r w:rsidR="009A6E75" w:rsidRPr="009A6E75">
        <w:rPr>
          <w:rFonts w:cs="Calibri"/>
          <w:sz w:val="22"/>
          <w:szCs w:val="22"/>
        </w:rPr>
        <w:t>s</w:t>
      </w:r>
      <w:r w:rsidR="009A6E75">
        <w:rPr>
          <w:rFonts w:cs="Calibri"/>
          <w:sz w:val="22"/>
          <w:szCs w:val="22"/>
        </w:rPr>
        <w:t>)</w:t>
      </w:r>
      <w:r w:rsidR="009A6E75" w:rsidRPr="009A6E75">
        <w:rPr>
          <w:rFonts w:cs="Calibri"/>
          <w:sz w:val="22"/>
          <w:szCs w:val="22"/>
        </w:rPr>
        <w:t xml:space="preserve"> and manager</w:t>
      </w:r>
      <w:r w:rsidR="00EE7ABE">
        <w:rPr>
          <w:rFonts w:cs="Calibri"/>
          <w:sz w:val="22"/>
          <w:szCs w:val="22"/>
        </w:rPr>
        <w:t>(</w:t>
      </w:r>
      <w:r w:rsidR="009A6E75" w:rsidRPr="009A6E75">
        <w:rPr>
          <w:rFonts w:cs="Calibri"/>
          <w:sz w:val="22"/>
          <w:szCs w:val="22"/>
        </w:rPr>
        <w:t>s</w:t>
      </w:r>
      <w:r w:rsidR="00EE7ABE">
        <w:rPr>
          <w:rFonts w:cs="Calibri"/>
          <w:sz w:val="22"/>
          <w:szCs w:val="22"/>
        </w:rPr>
        <w:t>)</w:t>
      </w:r>
      <w:r w:rsidR="009A6E75" w:rsidRPr="009A6E75">
        <w:rPr>
          <w:rFonts w:cs="Calibri"/>
          <w:sz w:val="22"/>
          <w:szCs w:val="22"/>
        </w:rPr>
        <w:t xml:space="preserve"> to work from a non-office location </w:t>
      </w:r>
      <w:r w:rsidR="009A6E75">
        <w:rPr>
          <w:rFonts w:cs="Calibri"/>
          <w:sz w:val="22"/>
          <w:szCs w:val="22"/>
        </w:rPr>
        <w:t xml:space="preserve">for a pre-defined </w:t>
      </w:r>
      <w:r w:rsidR="00350F21">
        <w:rPr>
          <w:rFonts w:cs="Calibri"/>
          <w:sz w:val="22"/>
          <w:szCs w:val="22"/>
        </w:rPr>
        <w:t>period</w:t>
      </w:r>
    </w:p>
    <w:p w14:paraId="2D3D6EEC" w14:textId="552F5C62" w:rsidR="00350F21" w:rsidRDefault="009A6E75" w:rsidP="00951A10">
      <w:pPr>
        <w:pStyle w:val="ListParagraph"/>
        <w:numPr>
          <w:ilvl w:val="0"/>
          <w:numId w:val="2"/>
        </w:numPr>
        <w:tabs>
          <w:tab w:val="left" w:pos="720"/>
        </w:tabs>
        <w:jc w:val="both"/>
        <w:rPr>
          <w:rFonts w:cs="Calibri"/>
          <w:sz w:val="22"/>
          <w:szCs w:val="22"/>
        </w:rPr>
      </w:pPr>
      <w:r w:rsidRPr="00350F21">
        <w:rPr>
          <w:rFonts w:cs="Calibri"/>
          <w:sz w:val="22"/>
          <w:szCs w:val="22"/>
        </w:rPr>
        <w:t xml:space="preserve">We do </w:t>
      </w:r>
      <w:r w:rsidR="00350F21" w:rsidRPr="00350F21">
        <w:rPr>
          <w:rFonts w:cs="Calibri"/>
          <w:sz w:val="22"/>
          <w:szCs w:val="22"/>
        </w:rPr>
        <w:t>recognize</w:t>
      </w:r>
      <w:r w:rsidRPr="00350F21">
        <w:rPr>
          <w:rFonts w:cs="Calibri"/>
          <w:sz w:val="22"/>
          <w:szCs w:val="22"/>
        </w:rPr>
        <w:t xml:space="preserve"> that there may be </w:t>
      </w:r>
      <w:r w:rsidR="00E37842">
        <w:rPr>
          <w:rFonts w:cs="Calibri"/>
          <w:sz w:val="22"/>
          <w:szCs w:val="22"/>
        </w:rPr>
        <w:t xml:space="preserve">an </w:t>
      </w:r>
      <w:r w:rsidRPr="00350F21">
        <w:rPr>
          <w:rFonts w:cs="Calibri"/>
          <w:sz w:val="22"/>
          <w:szCs w:val="22"/>
        </w:rPr>
        <w:t xml:space="preserve">occasion when it would be more beneficial or flexible for employees of </w:t>
      </w:r>
      <w:r w:rsidR="00B40206">
        <w:rPr>
          <w:rFonts w:cs="Calibri"/>
          <w:sz w:val="22"/>
          <w:szCs w:val="22"/>
        </w:rPr>
        <w:t>COMPANY XYZ</w:t>
      </w:r>
      <w:r w:rsidRPr="00350F21">
        <w:rPr>
          <w:rFonts w:cs="Calibri"/>
          <w:sz w:val="22"/>
          <w:szCs w:val="22"/>
        </w:rPr>
        <w:t xml:space="preserve"> to </w:t>
      </w:r>
      <w:r w:rsidR="00350F21" w:rsidRPr="00350F21">
        <w:rPr>
          <w:rFonts w:cs="Calibri"/>
          <w:sz w:val="22"/>
          <w:szCs w:val="22"/>
        </w:rPr>
        <w:t>work remotely</w:t>
      </w:r>
      <w:r w:rsidRPr="00350F21">
        <w:rPr>
          <w:rFonts w:cs="Calibri"/>
          <w:sz w:val="22"/>
          <w:szCs w:val="22"/>
        </w:rPr>
        <w:t xml:space="preserve"> either on permanent basis or </w:t>
      </w:r>
      <w:r w:rsidR="00350F21" w:rsidRPr="00350F21">
        <w:rPr>
          <w:rFonts w:cs="Calibri"/>
          <w:sz w:val="22"/>
          <w:szCs w:val="22"/>
        </w:rPr>
        <w:t>to</w:t>
      </w:r>
      <w:r w:rsidRPr="00350F21">
        <w:rPr>
          <w:rFonts w:cs="Calibri"/>
          <w:sz w:val="22"/>
          <w:szCs w:val="22"/>
        </w:rPr>
        <w:t xml:space="preserve"> complete </w:t>
      </w:r>
      <w:r w:rsidR="00051E00" w:rsidRPr="00350F21">
        <w:rPr>
          <w:rFonts w:cs="Calibri"/>
          <w:sz w:val="22"/>
          <w:szCs w:val="22"/>
        </w:rPr>
        <w:t>tasks</w:t>
      </w:r>
      <w:r w:rsidRPr="00350F21">
        <w:rPr>
          <w:rFonts w:cs="Calibri"/>
          <w:sz w:val="22"/>
          <w:szCs w:val="22"/>
        </w:rPr>
        <w:t xml:space="preserve"> for special project</w:t>
      </w:r>
      <w:r w:rsidR="00350F21" w:rsidRPr="00350F21">
        <w:rPr>
          <w:rFonts w:cs="Calibri"/>
          <w:sz w:val="22"/>
          <w:szCs w:val="22"/>
        </w:rPr>
        <w:t>(s)</w:t>
      </w:r>
    </w:p>
    <w:p w14:paraId="3C46B332" w14:textId="086FF7A4" w:rsidR="00D26BC2" w:rsidRPr="00350F21" w:rsidRDefault="00D26BC2" w:rsidP="00951A10">
      <w:pPr>
        <w:pStyle w:val="ListParagraph"/>
        <w:numPr>
          <w:ilvl w:val="0"/>
          <w:numId w:val="2"/>
        </w:numPr>
        <w:tabs>
          <w:tab w:val="left" w:pos="720"/>
        </w:tabs>
        <w:jc w:val="both"/>
        <w:rPr>
          <w:rFonts w:cs="Calibri"/>
          <w:sz w:val="22"/>
          <w:szCs w:val="22"/>
        </w:rPr>
      </w:pPr>
      <w:r w:rsidRPr="00350F21">
        <w:rPr>
          <w:rFonts w:cs="Calibri"/>
          <w:sz w:val="22"/>
          <w:szCs w:val="22"/>
        </w:rPr>
        <w:t xml:space="preserve">However, it is not possible to allow all employees at all level(s) of </w:t>
      </w:r>
      <w:r w:rsidR="00B40206">
        <w:rPr>
          <w:rFonts w:cs="Calibri"/>
          <w:sz w:val="22"/>
          <w:szCs w:val="22"/>
        </w:rPr>
        <w:t>COMPANY XYZ</w:t>
      </w:r>
      <w:r w:rsidRPr="00350F21">
        <w:rPr>
          <w:rFonts w:cs="Calibri"/>
          <w:sz w:val="22"/>
          <w:szCs w:val="22"/>
        </w:rPr>
        <w:t xml:space="preserve"> to work from </w:t>
      </w:r>
      <w:r w:rsidR="00F05C23">
        <w:rPr>
          <w:rFonts w:cs="Calibri"/>
          <w:sz w:val="22"/>
          <w:szCs w:val="22"/>
        </w:rPr>
        <w:t>remote location</w:t>
      </w:r>
      <w:r w:rsidR="004370B5">
        <w:rPr>
          <w:rFonts w:cs="Calibri"/>
          <w:sz w:val="22"/>
          <w:szCs w:val="22"/>
        </w:rPr>
        <w:t xml:space="preserve"> all the time</w:t>
      </w:r>
      <w:r w:rsidR="00F64198" w:rsidRPr="00350F21">
        <w:rPr>
          <w:rFonts w:cs="Calibri"/>
          <w:sz w:val="22"/>
          <w:szCs w:val="22"/>
        </w:rPr>
        <w:t>. The</w:t>
      </w:r>
      <w:r w:rsidRPr="00350F21">
        <w:rPr>
          <w:rFonts w:cs="Calibri"/>
          <w:sz w:val="22"/>
          <w:szCs w:val="22"/>
        </w:rPr>
        <w:t xml:space="preserve"> reasons </w:t>
      </w:r>
      <w:r w:rsidR="00E24EAF" w:rsidRPr="00350F21">
        <w:rPr>
          <w:rFonts w:cs="Calibri"/>
          <w:sz w:val="22"/>
          <w:szCs w:val="22"/>
        </w:rPr>
        <w:t xml:space="preserve">for that </w:t>
      </w:r>
      <w:r w:rsidR="00E80614" w:rsidRPr="00350F21">
        <w:rPr>
          <w:rFonts w:cs="Calibri"/>
          <w:sz w:val="22"/>
          <w:szCs w:val="22"/>
        </w:rPr>
        <w:t>are: -</w:t>
      </w:r>
    </w:p>
    <w:p w14:paraId="7F5569CA" w14:textId="77777777" w:rsidR="00E24EAF" w:rsidRPr="00051E00" w:rsidRDefault="00D26BC2" w:rsidP="00951A10">
      <w:pPr>
        <w:pStyle w:val="ListParagraph"/>
        <w:numPr>
          <w:ilvl w:val="0"/>
          <w:numId w:val="3"/>
        </w:numPr>
        <w:ind w:left="2160"/>
        <w:rPr>
          <w:rFonts w:cs="Calibri"/>
          <w:sz w:val="22"/>
          <w:szCs w:val="22"/>
        </w:rPr>
      </w:pPr>
      <w:r w:rsidRPr="00051E00">
        <w:rPr>
          <w:rFonts w:cs="Calibri"/>
          <w:sz w:val="22"/>
          <w:szCs w:val="22"/>
        </w:rPr>
        <w:t xml:space="preserve">The requirement of jobs </w:t>
      </w:r>
      <w:r w:rsidR="008C4FA9" w:rsidRPr="00051E00">
        <w:rPr>
          <w:rFonts w:cs="Calibri"/>
          <w:sz w:val="22"/>
          <w:szCs w:val="22"/>
        </w:rPr>
        <w:t>may</w:t>
      </w:r>
      <w:r w:rsidRPr="00051E00">
        <w:rPr>
          <w:rFonts w:cs="Calibri"/>
          <w:sz w:val="22"/>
          <w:szCs w:val="22"/>
        </w:rPr>
        <w:t xml:space="preserve"> not be suitable for such arrangement.</w:t>
      </w:r>
    </w:p>
    <w:p w14:paraId="0AC8686A" w14:textId="77777777" w:rsidR="00D26BC2" w:rsidRPr="000C366B" w:rsidRDefault="00594D7A" w:rsidP="00951A10">
      <w:pPr>
        <w:pStyle w:val="ListParagraph"/>
        <w:numPr>
          <w:ilvl w:val="0"/>
          <w:numId w:val="3"/>
        </w:numPr>
        <w:ind w:left="2160"/>
        <w:rPr>
          <w:rFonts w:cs="Calibri"/>
          <w:sz w:val="22"/>
          <w:szCs w:val="22"/>
        </w:rPr>
      </w:pPr>
      <w:r w:rsidRPr="000C366B">
        <w:rPr>
          <w:rFonts w:cs="Calibri"/>
          <w:sz w:val="22"/>
          <w:szCs w:val="22"/>
        </w:rPr>
        <w:t xml:space="preserve">People are more productive, </w:t>
      </w:r>
      <w:r w:rsidR="00D26BC2" w:rsidRPr="000C366B">
        <w:rPr>
          <w:rFonts w:cs="Calibri"/>
          <w:sz w:val="22"/>
          <w:szCs w:val="22"/>
        </w:rPr>
        <w:t>collaborative and innovative when they work in team</w:t>
      </w:r>
      <w:r w:rsidR="008C4FA9" w:rsidRPr="000C366B">
        <w:rPr>
          <w:rFonts w:cs="Calibri"/>
          <w:sz w:val="22"/>
          <w:szCs w:val="22"/>
        </w:rPr>
        <w:t>(s) in the office environment</w:t>
      </w:r>
    </w:p>
    <w:p w14:paraId="455A7210" w14:textId="77777777" w:rsidR="00D26BC2" w:rsidRPr="000C366B" w:rsidRDefault="008C4FA9" w:rsidP="00951A10">
      <w:pPr>
        <w:pStyle w:val="ListParagraph"/>
        <w:numPr>
          <w:ilvl w:val="0"/>
          <w:numId w:val="3"/>
        </w:numPr>
        <w:ind w:left="2160"/>
        <w:rPr>
          <w:rFonts w:cs="Calibri"/>
          <w:sz w:val="22"/>
          <w:szCs w:val="22"/>
        </w:rPr>
      </w:pPr>
      <w:r w:rsidRPr="000C366B">
        <w:rPr>
          <w:rFonts w:cs="Calibri"/>
          <w:sz w:val="22"/>
          <w:szCs w:val="22"/>
        </w:rPr>
        <w:t>Employees may</w:t>
      </w:r>
      <w:r w:rsidR="00D26BC2" w:rsidRPr="000C366B">
        <w:rPr>
          <w:rFonts w:cs="Calibri"/>
          <w:sz w:val="22"/>
          <w:szCs w:val="22"/>
        </w:rPr>
        <w:t xml:space="preserve"> get hit with bad internet connection, slower VPN connection t</w:t>
      </w:r>
      <w:r w:rsidRPr="000C366B">
        <w:rPr>
          <w:rFonts w:cs="Calibri"/>
          <w:sz w:val="22"/>
          <w:szCs w:val="22"/>
        </w:rPr>
        <w:t>hat makes application slow down</w:t>
      </w:r>
    </w:p>
    <w:p w14:paraId="39D6BB8F" w14:textId="77777777" w:rsidR="00D26BC2" w:rsidRPr="000C366B" w:rsidRDefault="00D26BC2" w:rsidP="00951A10">
      <w:pPr>
        <w:pStyle w:val="ListParagraph"/>
        <w:numPr>
          <w:ilvl w:val="0"/>
          <w:numId w:val="3"/>
        </w:numPr>
        <w:ind w:left="2160"/>
        <w:rPr>
          <w:rFonts w:cs="Calibri"/>
          <w:sz w:val="22"/>
          <w:szCs w:val="22"/>
        </w:rPr>
      </w:pPr>
      <w:r w:rsidRPr="000C366B">
        <w:rPr>
          <w:rFonts w:cs="Calibri"/>
          <w:sz w:val="22"/>
          <w:szCs w:val="22"/>
        </w:rPr>
        <w:t xml:space="preserve">It’s hard for manager to see and resolve problems of </w:t>
      </w:r>
      <w:r w:rsidR="008C4FA9" w:rsidRPr="000C366B">
        <w:rPr>
          <w:rFonts w:cs="Calibri"/>
          <w:sz w:val="22"/>
          <w:szCs w:val="22"/>
        </w:rPr>
        <w:t>employees working from home</w:t>
      </w:r>
    </w:p>
    <w:p w14:paraId="7DE63E6D" w14:textId="77777777" w:rsidR="00C80721" w:rsidRPr="000C366B" w:rsidRDefault="00D26BC2" w:rsidP="00951A10">
      <w:pPr>
        <w:pStyle w:val="ListParagraph"/>
        <w:numPr>
          <w:ilvl w:val="0"/>
          <w:numId w:val="3"/>
        </w:numPr>
        <w:ind w:left="2160"/>
        <w:rPr>
          <w:rFonts w:cs="Calibri"/>
          <w:sz w:val="22"/>
          <w:szCs w:val="22"/>
        </w:rPr>
      </w:pPr>
      <w:r w:rsidRPr="000C366B">
        <w:rPr>
          <w:rFonts w:cs="Calibri"/>
          <w:sz w:val="22"/>
          <w:szCs w:val="22"/>
        </w:rPr>
        <w:t>It takes lot more time to organize and monitor effective virtual teamwork.</w:t>
      </w:r>
    </w:p>
    <w:p w14:paraId="04F5E7DE" w14:textId="77777777" w:rsidR="00D26BC2" w:rsidRPr="000C366B" w:rsidRDefault="00D26BC2" w:rsidP="00951A10">
      <w:pPr>
        <w:pStyle w:val="ListParagraph"/>
        <w:numPr>
          <w:ilvl w:val="0"/>
          <w:numId w:val="3"/>
        </w:numPr>
        <w:ind w:left="2160"/>
        <w:rPr>
          <w:rFonts w:cs="Calibri"/>
          <w:sz w:val="22"/>
          <w:szCs w:val="22"/>
        </w:rPr>
      </w:pPr>
      <w:r w:rsidRPr="000C366B">
        <w:rPr>
          <w:rFonts w:cs="Calibri"/>
          <w:sz w:val="22"/>
          <w:szCs w:val="22"/>
        </w:rPr>
        <w:t>It requires a much greater effort to ensure that the commun</w:t>
      </w:r>
      <w:r w:rsidR="00C80721" w:rsidRPr="000C366B">
        <w:rPr>
          <w:rFonts w:cs="Calibri"/>
          <w:sz w:val="22"/>
          <w:szCs w:val="22"/>
        </w:rPr>
        <w:t>ic</w:t>
      </w:r>
      <w:r w:rsidR="00E37842">
        <w:rPr>
          <w:rFonts w:cs="Calibri"/>
          <w:sz w:val="22"/>
          <w:szCs w:val="22"/>
        </w:rPr>
        <w:t>ation has passed as expected since</w:t>
      </w:r>
      <w:r w:rsidR="00C80721" w:rsidRPr="000C366B">
        <w:rPr>
          <w:rFonts w:cs="Calibri"/>
          <w:sz w:val="22"/>
          <w:szCs w:val="22"/>
        </w:rPr>
        <w:t xml:space="preserve"> </w:t>
      </w:r>
      <w:r w:rsidR="008C4FA9" w:rsidRPr="000C366B">
        <w:rPr>
          <w:rFonts w:cs="Calibri"/>
          <w:sz w:val="22"/>
          <w:szCs w:val="22"/>
        </w:rPr>
        <w:t xml:space="preserve">misunderstanding </w:t>
      </w:r>
      <w:r w:rsidR="00C80721" w:rsidRPr="000C366B">
        <w:rPr>
          <w:rFonts w:cs="Calibri"/>
          <w:sz w:val="22"/>
          <w:szCs w:val="22"/>
        </w:rPr>
        <w:t>is</w:t>
      </w:r>
      <w:r w:rsidRPr="000C366B">
        <w:rPr>
          <w:rFonts w:cs="Calibri"/>
          <w:sz w:val="22"/>
          <w:szCs w:val="22"/>
        </w:rPr>
        <w:t xml:space="preserve"> more likely </w:t>
      </w:r>
      <w:r w:rsidR="00A8796B" w:rsidRPr="000C366B">
        <w:rPr>
          <w:rFonts w:cs="Calibri"/>
          <w:sz w:val="22"/>
          <w:szCs w:val="22"/>
        </w:rPr>
        <w:t>to occur</w:t>
      </w:r>
    </w:p>
    <w:p w14:paraId="68CCE452" w14:textId="77777777" w:rsidR="00D26BC2" w:rsidRPr="000C366B" w:rsidRDefault="00D26BC2" w:rsidP="00951A10">
      <w:pPr>
        <w:pStyle w:val="ListParagraph"/>
        <w:numPr>
          <w:ilvl w:val="0"/>
          <w:numId w:val="3"/>
        </w:numPr>
        <w:ind w:left="2160"/>
        <w:rPr>
          <w:rFonts w:cs="Calibri"/>
          <w:sz w:val="22"/>
          <w:szCs w:val="22"/>
        </w:rPr>
      </w:pPr>
      <w:r w:rsidRPr="000C366B">
        <w:rPr>
          <w:rFonts w:cs="Calibri"/>
          <w:sz w:val="22"/>
          <w:szCs w:val="22"/>
        </w:rPr>
        <w:t>Speed and quality are often sacrificed when employee work</w:t>
      </w:r>
      <w:r w:rsidR="00CA3A34">
        <w:rPr>
          <w:rFonts w:cs="Calibri"/>
          <w:sz w:val="22"/>
          <w:szCs w:val="22"/>
        </w:rPr>
        <w:t>s from remote location</w:t>
      </w:r>
    </w:p>
    <w:p w14:paraId="1760123B" w14:textId="77777777" w:rsidR="0081545A" w:rsidRDefault="0081545A" w:rsidP="004E1002">
      <w:pPr>
        <w:ind w:left="1080"/>
        <w:rPr>
          <w:rFonts w:cs="Calibri"/>
          <w:sz w:val="22"/>
          <w:szCs w:val="22"/>
        </w:rPr>
      </w:pPr>
    </w:p>
    <w:p w14:paraId="5BA81F40" w14:textId="77777777" w:rsidR="00B35AD8" w:rsidRPr="000C366B" w:rsidRDefault="00B35AD8" w:rsidP="004E1002">
      <w:pPr>
        <w:ind w:left="1080"/>
        <w:rPr>
          <w:rFonts w:cs="Calibri"/>
          <w:sz w:val="22"/>
          <w:szCs w:val="22"/>
        </w:rPr>
      </w:pPr>
    </w:p>
    <w:p w14:paraId="5BC3AE78" w14:textId="77777777" w:rsidR="005619A2" w:rsidRPr="000C366B" w:rsidRDefault="005619A2" w:rsidP="005F36CB">
      <w:pPr>
        <w:rPr>
          <w:rFonts w:cs="Calibri"/>
          <w:color w:val="000000"/>
          <w:sz w:val="22"/>
          <w:szCs w:val="22"/>
        </w:rPr>
      </w:pPr>
    </w:p>
    <w:p w14:paraId="7D0911B9" w14:textId="77777777" w:rsidR="004E1002" w:rsidRDefault="00D01B26" w:rsidP="004E1002">
      <w:pPr>
        <w:rPr>
          <w:rFonts w:ascii="Cambria" w:eastAsia="Cambria" w:hAnsi="Cambria"/>
          <w:color w:val="4F81BD"/>
          <w:sz w:val="22"/>
        </w:rPr>
      </w:pPr>
      <w:r>
        <w:rPr>
          <w:rFonts w:ascii="Cambria" w:eastAsia="Cambria" w:hAnsi="Cambria"/>
          <w:color w:val="4F81BD"/>
          <w:sz w:val="22"/>
        </w:rPr>
        <w:t xml:space="preserve">3.2   </w:t>
      </w:r>
      <w:r w:rsidR="004E1002">
        <w:rPr>
          <w:rFonts w:ascii="Cambria" w:eastAsia="Cambria" w:hAnsi="Cambria"/>
          <w:color w:val="4F81BD"/>
          <w:sz w:val="22"/>
        </w:rPr>
        <w:t xml:space="preserve">PROCEDURE </w:t>
      </w:r>
    </w:p>
    <w:p w14:paraId="5FF9E822" w14:textId="77777777" w:rsidR="00D01B26" w:rsidRDefault="00D01B26" w:rsidP="00D01B26">
      <w:pPr>
        <w:spacing w:line="184" w:lineRule="exact"/>
        <w:rPr>
          <w:rFonts w:ascii="Times New Roman" w:eastAsia="Times New Roman" w:hAnsi="Times New Roman"/>
        </w:rPr>
      </w:pPr>
      <w:r>
        <w:rPr>
          <w:rFonts w:ascii="Cambria" w:eastAsia="Cambria" w:hAnsi="Cambria"/>
          <w:noProof/>
          <w:color w:val="4F81BD"/>
          <w:sz w:val="22"/>
        </w:rPr>
        <w:drawing>
          <wp:anchor distT="0" distB="0" distL="114300" distR="114300" simplePos="0" relativeHeight="251672576" behindDoc="1" locked="0" layoutInCell="0" allowOverlap="1" wp14:anchorId="12B95341" wp14:editId="6ABB9E15">
            <wp:simplePos x="0" y="0"/>
            <wp:positionH relativeFrom="column">
              <wp:posOffset>-18559</wp:posOffset>
            </wp:positionH>
            <wp:positionV relativeFrom="paragraph">
              <wp:posOffset>37812</wp:posOffset>
            </wp:positionV>
            <wp:extent cx="598233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335" cy="6350"/>
                    </a:xfrm>
                    <a:prstGeom prst="rect">
                      <a:avLst/>
                    </a:prstGeom>
                    <a:noFill/>
                  </pic:spPr>
                </pic:pic>
              </a:graphicData>
            </a:graphic>
            <wp14:sizeRelH relativeFrom="page">
              <wp14:pctWidth>0</wp14:pctWidth>
            </wp14:sizeRelH>
            <wp14:sizeRelV relativeFrom="page">
              <wp14:pctHeight>0</wp14:pctHeight>
            </wp14:sizeRelV>
          </wp:anchor>
        </w:drawing>
      </w:r>
    </w:p>
    <w:p w14:paraId="114B38FF" w14:textId="77777777" w:rsidR="00B35AD8" w:rsidRDefault="00B35AD8" w:rsidP="00B35AD8">
      <w:pPr>
        <w:pStyle w:val="ListParagraph"/>
        <w:ind w:left="1080"/>
        <w:rPr>
          <w:rFonts w:eastAsia="Times New Roman" w:cs="Calibri"/>
          <w:sz w:val="22"/>
          <w:szCs w:val="22"/>
        </w:rPr>
      </w:pPr>
    </w:p>
    <w:p w14:paraId="0DD63D8C" w14:textId="77777777" w:rsidR="001B5A91" w:rsidRDefault="001B5A91" w:rsidP="00951A10">
      <w:pPr>
        <w:pStyle w:val="ListParagraph"/>
        <w:numPr>
          <w:ilvl w:val="0"/>
          <w:numId w:val="4"/>
        </w:numPr>
        <w:rPr>
          <w:rFonts w:eastAsia="Times New Roman" w:cs="Calibri"/>
          <w:sz w:val="22"/>
          <w:szCs w:val="22"/>
        </w:rPr>
      </w:pPr>
      <w:r w:rsidRPr="001B5A91">
        <w:rPr>
          <w:rFonts w:eastAsia="Times New Roman" w:cs="Calibri"/>
          <w:sz w:val="22"/>
          <w:szCs w:val="22"/>
        </w:rPr>
        <w:t>Permanent remote work employees should indicate their primary working address in a remote working agreement. This contract will also outline their responsibilities as remote employees.</w:t>
      </w:r>
    </w:p>
    <w:p w14:paraId="6F03CC18" w14:textId="77777777" w:rsidR="001B5A91" w:rsidRDefault="001B5A91" w:rsidP="00951A10">
      <w:pPr>
        <w:pStyle w:val="ListParagraph"/>
        <w:numPr>
          <w:ilvl w:val="0"/>
          <w:numId w:val="4"/>
        </w:numPr>
        <w:rPr>
          <w:rFonts w:eastAsia="Times New Roman" w:cs="Calibri"/>
          <w:sz w:val="22"/>
          <w:szCs w:val="22"/>
        </w:rPr>
      </w:pPr>
      <w:r w:rsidRPr="001B5A91">
        <w:rPr>
          <w:rFonts w:eastAsia="Times New Roman" w:cs="Calibri"/>
          <w:sz w:val="22"/>
          <w:szCs w:val="22"/>
        </w:rPr>
        <w:t xml:space="preserve">Team members and managers should determine long-term and short-term goals. </w:t>
      </w:r>
    </w:p>
    <w:p w14:paraId="7FB9A34F" w14:textId="77777777" w:rsidR="001B5A91" w:rsidRDefault="001B5A91" w:rsidP="00951A10">
      <w:pPr>
        <w:pStyle w:val="ListParagraph"/>
        <w:numPr>
          <w:ilvl w:val="0"/>
          <w:numId w:val="4"/>
        </w:numPr>
        <w:rPr>
          <w:rFonts w:eastAsia="Times New Roman" w:cs="Calibri"/>
          <w:sz w:val="22"/>
          <w:szCs w:val="22"/>
        </w:rPr>
      </w:pPr>
      <w:r w:rsidRPr="001B5A91">
        <w:rPr>
          <w:rFonts w:eastAsia="Times New Roman" w:cs="Calibri"/>
          <w:sz w:val="22"/>
          <w:szCs w:val="22"/>
        </w:rPr>
        <w:t>They should frequently meet (either online or in-person when possible) to discuss progress and results.</w:t>
      </w:r>
    </w:p>
    <w:p w14:paraId="0FBB11CD" w14:textId="77777777" w:rsidR="007A7EB9" w:rsidRPr="000C366B" w:rsidRDefault="007A7EB9" w:rsidP="00951A10">
      <w:pPr>
        <w:pStyle w:val="ListParagraph"/>
        <w:numPr>
          <w:ilvl w:val="0"/>
          <w:numId w:val="4"/>
        </w:numPr>
        <w:rPr>
          <w:rFonts w:eastAsia="Times New Roman" w:cs="Calibri"/>
          <w:sz w:val="22"/>
          <w:szCs w:val="22"/>
        </w:rPr>
      </w:pPr>
      <w:r w:rsidRPr="000C366B">
        <w:rPr>
          <w:rFonts w:eastAsia="Times New Roman" w:cs="Calibri"/>
          <w:sz w:val="22"/>
          <w:szCs w:val="22"/>
        </w:rPr>
        <w:t xml:space="preserve">Serious consideration will be given to </w:t>
      </w:r>
      <w:r w:rsidR="00187094" w:rsidRPr="000C366B">
        <w:rPr>
          <w:rFonts w:eastAsia="Times New Roman" w:cs="Calibri"/>
          <w:sz w:val="22"/>
          <w:szCs w:val="22"/>
        </w:rPr>
        <w:t xml:space="preserve">all </w:t>
      </w:r>
      <w:r w:rsidR="001B5A91">
        <w:rPr>
          <w:rFonts w:eastAsia="Times New Roman" w:cs="Calibri"/>
          <w:sz w:val="22"/>
          <w:szCs w:val="22"/>
        </w:rPr>
        <w:t>Remote Working</w:t>
      </w:r>
      <w:r w:rsidR="00187094" w:rsidRPr="000C366B">
        <w:rPr>
          <w:rFonts w:eastAsia="Times New Roman" w:cs="Calibri"/>
          <w:sz w:val="22"/>
          <w:szCs w:val="22"/>
        </w:rPr>
        <w:t xml:space="preserve"> requests</w:t>
      </w:r>
    </w:p>
    <w:p w14:paraId="16A6A1F1" w14:textId="721F8D51" w:rsidR="007A7EB9" w:rsidRDefault="00B40206" w:rsidP="00951A10">
      <w:pPr>
        <w:pStyle w:val="ListParagraph"/>
        <w:numPr>
          <w:ilvl w:val="0"/>
          <w:numId w:val="4"/>
        </w:numPr>
        <w:rPr>
          <w:rFonts w:eastAsia="Times New Roman" w:cs="Calibri"/>
          <w:sz w:val="22"/>
          <w:szCs w:val="22"/>
        </w:rPr>
      </w:pPr>
      <w:r>
        <w:rPr>
          <w:rFonts w:eastAsia="Times New Roman" w:cs="Calibri"/>
          <w:sz w:val="22"/>
          <w:szCs w:val="22"/>
        </w:rPr>
        <w:t>COMPANY XYZ</w:t>
      </w:r>
      <w:r w:rsidR="00257A69" w:rsidRPr="000C366B">
        <w:rPr>
          <w:rFonts w:eastAsia="Times New Roman" w:cs="Calibri"/>
          <w:sz w:val="22"/>
          <w:szCs w:val="22"/>
        </w:rPr>
        <w:t xml:space="preserve"> </w:t>
      </w:r>
      <w:r w:rsidR="007A7EB9" w:rsidRPr="000C366B">
        <w:rPr>
          <w:rFonts w:eastAsia="Times New Roman" w:cs="Calibri"/>
          <w:sz w:val="22"/>
          <w:szCs w:val="22"/>
        </w:rPr>
        <w:t xml:space="preserve">reserves right to withdraw their </w:t>
      </w:r>
      <w:r w:rsidR="002A1F27" w:rsidRPr="000C366B">
        <w:rPr>
          <w:rFonts w:eastAsia="Times New Roman" w:cs="Calibri"/>
          <w:sz w:val="22"/>
          <w:szCs w:val="22"/>
        </w:rPr>
        <w:t>employee’s</w:t>
      </w:r>
      <w:r w:rsidR="00187094" w:rsidRPr="000C366B">
        <w:rPr>
          <w:rFonts w:eastAsia="Times New Roman" w:cs="Calibri"/>
          <w:sz w:val="22"/>
          <w:szCs w:val="22"/>
        </w:rPr>
        <w:t xml:space="preserve"> </w:t>
      </w:r>
      <w:r w:rsidR="001B5A91">
        <w:rPr>
          <w:rFonts w:eastAsia="Times New Roman" w:cs="Calibri"/>
          <w:sz w:val="22"/>
          <w:szCs w:val="22"/>
        </w:rPr>
        <w:t>approval for Remote Working</w:t>
      </w:r>
      <w:r w:rsidR="007A7EB9" w:rsidRPr="000C366B">
        <w:rPr>
          <w:rFonts w:eastAsia="Times New Roman" w:cs="Calibri"/>
          <w:sz w:val="22"/>
          <w:szCs w:val="22"/>
        </w:rPr>
        <w:t xml:space="preserve"> if they believe its use is being abused or for any o</w:t>
      </w:r>
      <w:r w:rsidR="00187094" w:rsidRPr="000C366B">
        <w:rPr>
          <w:rFonts w:eastAsia="Times New Roman" w:cs="Calibri"/>
          <w:sz w:val="22"/>
          <w:szCs w:val="22"/>
        </w:rPr>
        <w:t xml:space="preserve">ther reasonable needs of </w:t>
      </w:r>
      <w:r>
        <w:rPr>
          <w:rFonts w:eastAsia="Times New Roman" w:cs="Calibri"/>
          <w:sz w:val="22"/>
          <w:szCs w:val="22"/>
        </w:rPr>
        <w:t>COMPANY XYZ</w:t>
      </w:r>
      <w:r w:rsidR="006B2236">
        <w:rPr>
          <w:rFonts w:eastAsia="Times New Roman" w:cs="Calibri"/>
          <w:sz w:val="22"/>
          <w:szCs w:val="22"/>
        </w:rPr>
        <w:t>,</w:t>
      </w:r>
      <w:r w:rsidR="00187094" w:rsidRPr="000C366B">
        <w:rPr>
          <w:rFonts w:eastAsia="Times New Roman" w:cs="Calibri"/>
          <w:sz w:val="22"/>
          <w:szCs w:val="22"/>
        </w:rPr>
        <w:t xml:space="preserve"> </w:t>
      </w:r>
      <w:r w:rsidR="00257A69" w:rsidRPr="000C366B">
        <w:rPr>
          <w:rFonts w:eastAsia="Times New Roman" w:cs="Calibri"/>
          <w:sz w:val="22"/>
          <w:szCs w:val="22"/>
        </w:rPr>
        <w:t>to carry out its business</w:t>
      </w:r>
    </w:p>
    <w:p w14:paraId="119F646F" w14:textId="77777777" w:rsidR="00051E00" w:rsidRDefault="00051E00" w:rsidP="00951A10">
      <w:pPr>
        <w:pStyle w:val="ListParagraph"/>
        <w:numPr>
          <w:ilvl w:val="0"/>
          <w:numId w:val="4"/>
        </w:numPr>
        <w:rPr>
          <w:rFonts w:eastAsia="Times New Roman" w:cs="Calibri"/>
          <w:sz w:val="22"/>
          <w:szCs w:val="22"/>
        </w:rPr>
      </w:pPr>
      <w:r w:rsidRPr="00051E00">
        <w:rPr>
          <w:rFonts w:eastAsia="Times New Roman" w:cs="Calibri"/>
          <w:sz w:val="22"/>
          <w:szCs w:val="22"/>
        </w:rPr>
        <w:t xml:space="preserve">While working remotely, the employee must continue to complete all duties </w:t>
      </w:r>
      <w:r>
        <w:rPr>
          <w:rFonts w:eastAsia="Times New Roman" w:cs="Calibri"/>
          <w:sz w:val="22"/>
          <w:szCs w:val="22"/>
        </w:rPr>
        <w:t>required</w:t>
      </w:r>
    </w:p>
    <w:p w14:paraId="2ADCAD8C" w14:textId="77777777" w:rsidR="00051E00" w:rsidRPr="00051E00" w:rsidRDefault="00051E00" w:rsidP="00951A10">
      <w:pPr>
        <w:pStyle w:val="ListParagraph"/>
        <w:numPr>
          <w:ilvl w:val="0"/>
          <w:numId w:val="4"/>
        </w:numPr>
        <w:rPr>
          <w:rFonts w:eastAsia="Times New Roman" w:cs="Calibri"/>
          <w:sz w:val="22"/>
          <w:szCs w:val="22"/>
        </w:rPr>
      </w:pPr>
      <w:r w:rsidRPr="00051E00">
        <w:rPr>
          <w:rFonts w:eastAsia="Times New Roman" w:cs="Calibri"/>
          <w:sz w:val="22"/>
          <w:szCs w:val="22"/>
        </w:rPr>
        <w:t xml:space="preserve">While working remotely the employee must maintain contact with their </w:t>
      </w:r>
      <w:r w:rsidR="00880890">
        <w:rPr>
          <w:rFonts w:eastAsia="Times New Roman" w:cs="Calibri"/>
          <w:sz w:val="22"/>
          <w:szCs w:val="22"/>
        </w:rPr>
        <w:t>office based colleagues</w:t>
      </w:r>
    </w:p>
    <w:p w14:paraId="6EFAA8AD" w14:textId="77777777" w:rsidR="001B5A91" w:rsidRDefault="001B5A91" w:rsidP="00951A10">
      <w:pPr>
        <w:pStyle w:val="ListParagraph"/>
        <w:numPr>
          <w:ilvl w:val="0"/>
          <w:numId w:val="4"/>
        </w:numPr>
        <w:rPr>
          <w:rFonts w:eastAsia="Times New Roman" w:cs="Calibri"/>
          <w:sz w:val="22"/>
          <w:szCs w:val="22"/>
        </w:rPr>
      </w:pPr>
      <w:r w:rsidRPr="001B5A91">
        <w:rPr>
          <w:rFonts w:eastAsia="Times New Roman" w:cs="Calibri"/>
          <w:sz w:val="22"/>
          <w:szCs w:val="22"/>
        </w:rPr>
        <w:t>To ensure that employee performance will not suffer in remote work arrangements, we advise our remote employees to</w:t>
      </w:r>
      <w:r>
        <w:rPr>
          <w:rFonts w:eastAsia="Times New Roman" w:cs="Calibri"/>
          <w:sz w:val="22"/>
          <w:szCs w:val="22"/>
        </w:rPr>
        <w:t>:</w:t>
      </w:r>
    </w:p>
    <w:p w14:paraId="2125E65E" w14:textId="77777777" w:rsidR="001B5A91" w:rsidRPr="001B5A91" w:rsidRDefault="001B5A91" w:rsidP="00951A10">
      <w:pPr>
        <w:pStyle w:val="ListParagraph"/>
        <w:numPr>
          <w:ilvl w:val="0"/>
          <w:numId w:val="10"/>
        </w:numPr>
        <w:rPr>
          <w:rFonts w:eastAsia="Times New Roman" w:cs="Calibri"/>
          <w:sz w:val="22"/>
          <w:szCs w:val="22"/>
        </w:rPr>
      </w:pPr>
      <w:r w:rsidRPr="001B5A91">
        <w:rPr>
          <w:rFonts w:eastAsia="Times New Roman" w:cs="Calibri"/>
          <w:sz w:val="22"/>
          <w:szCs w:val="22"/>
        </w:rPr>
        <w:t>Choose a quiet and distraction-free working spac</w:t>
      </w:r>
      <w:r>
        <w:rPr>
          <w:rFonts w:eastAsia="Times New Roman" w:cs="Calibri"/>
          <w:sz w:val="22"/>
          <w:szCs w:val="22"/>
        </w:rPr>
        <w:t>e</w:t>
      </w:r>
    </w:p>
    <w:p w14:paraId="46035ED1" w14:textId="77777777" w:rsidR="001B5A91" w:rsidRPr="001B5A91" w:rsidRDefault="001B5A91" w:rsidP="00951A10">
      <w:pPr>
        <w:pStyle w:val="ListParagraph"/>
        <w:numPr>
          <w:ilvl w:val="0"/>
          <w:numId w:val="10"/>
        </w:numPr>
        <w:rPr>
          <w:rFonts w:eastAsia="Times New Roman" w:cs="Calibri"/>
          <w:sz w:val="22"/>
          <w:szCs w:val="22"/>
        </w:rPr>
      </w:pPr>
      <w:r w:rsidRPr="001B5A91">
        <w:rPr>
          <w:rFonts w:eastAsia="Times New Roman" w:cs="Calibri"/>
          <w:sz w:val="22"/>
          <w:szCs w:val="22"/>
        </w:rPr>
        <w:t>Have an internet connection that’s adequate for their job</w:t>
      </w:r>
    </w:p>
    <w:p w14:paraId="0A595A63" w14:textId="77777777" w:rsidR="001B5A91" w:rsidRPr="001B5A91" w:rsidRDefault="001B5A91" w:rsidP="00951A10">
      <w:pPr>
        <w:pStyle w:val="ListParagraph"/>
        <w:numPr>
          <w:ilvl w:val="0"/>
          <w:numId w:val="10"/>
        </w:numPr>
        <w:rPr>
          <w:rFonts w:eastAsia="Times New Roman" w:cs="Calibri"/>
          <w:sz w:val="22"/>
          <w:szCs w:val="22"/>
        </w:rPr>
      </w:pPr>
      <w:r w:rsidRPr="001B5A91">
        <w:rPr>
          <w:rFonts w:eastAsia="Times New Roman" w:cs="Calibri"/>
          <w:sz w:val="22"/>
          <w:szCs w:val="22"/>
        </w:rPr>
        <w:t>Dedicate their full attention to their job duties during working hours</w:t>
      </w:r>
    </w:p>
    <w:p w14:paraId="20ED2F01" w14:textId="77777777" w:rsidR="001B5A91" w:rsidRPr="001B5A91" w:rsidRDefault="001B5A91" w:rsidP="00951A10">
      <w:pPr>
        <w:pStyle w:val="ListParagraph"/>
        <w:numPr>
          <w:ilvl w:val="0"/>
          <w:numId w:val="10"/>
        </w:numPr>
        <w:rPr>
          <w:rFonts w:eastAsia="Times New Roman" w:cs="Calibri"/>
          <w:sz w:val="22"/>
          <w:szCs w:val="22"/>
        </w:rPr>
      </w:pPr>
      <w:r w:rsidRPr="001B5A91">
        <w:rPr>
          <w:rFonts w:eastAsia="Times New Roman" w:cs="Calibri"/>
          <w:sz w:val="22"/>
          <w:szCs w:val="22"/>
        </w:rPr>
        <w:t>Adhere to break and attendance schedules agreed upon with their manager</w:t>
      </w:r>
    </w:p>
    <w:p w14:paraId="46310531" w14:textId="77777777" w:rsidR="001B5A91" w:rsidRDefault="001B5A91" w:rsidP="00951A10">
      <w:pPr>
        <w:pStyle w:val="ListParagraph"/>
        <w:numPr>
          <w:ilvl w:val="0"/>
          <w:numId w:val="10"/>
        </w:numPr>
        <w:rPr>
          <w:rFonts w:eastAsia="Times New Roman" w:cs="Calibri"/>
          <w:sz w:val="22"/>
          <w:szCs w:val="22"/>
        </w:rPr>
      </w:pPr>
      <w:r w:rsidRPr="001B5A91">
        <w:rPr>
          <w:rFonts w:eastAsia="Times New Roman" w:cs="Calibri"/>
          <w:sz w:val="22"/>
          <w:szCs w:val="22"/>
        </w:rPr>
        <w:t>Ensure their schedules overlap with those of their team members for as long as is necessary to comple</w:t>
      </w:r>
      <w:r>
        <w:rPr>
          <w:rFonts w:eastAsia="Times New Roman" w:cs="Calibri"/>
          <w:sz w:val="22"/>
          <w:szCs w:val="22"/>
        </w:rPr>
        <w:t>te their job duties effectively</w:t>
      </w:r>
    </w:p>
    <w:p w14:paraId="565A3554" w14:textId="474BDEC1" w:rsidR="008F17DB" w:rsidRDefault="008F17DB" w:rsidP="00951A10">
      <w:pPr>
        <w:pStyle w:val="ListParagraph"/>
        <w:numPr>
          <w:ilvl w:val="0"/>
          <w:numId w:val="4"/>
        </w:numPr>
        <w:rPr>
          <w:rFonts w:eastAsia="Times New Roman" w:cs="Calibri"/>
          <w:sz w:val="22"/>
          <w:szCs w:val="22"/>
        </w:rPr>
      </w:pPr>
      <w:r w:rsidRPr="008F17DB">
        <w:rPr>
          <w:rFonts w:eastAsia="Times New Roman" w:cs="Calibri"/>
          <w:sz w:val="22"/>
          <w:szCs w:val="22"/>
        </w:rPr>
        <w:t xml:space="preserve">Our remote employees must follow our </w:t>
      </w:r>
      <w:r w:rsidR="00B40206">
        <w:rPr>
          <w:rFonts w:eastAsia="Times New Roman" w:cs="Calibri"/>
          <w:sz w:val="22"/>
          <w:szCs w:val="22"/>
        </w:rPr>
        <w:t>Company XYZ</w:t>
      </w:r>
      <w:r w:rsidRPr="008F17DB">
        <w:rPr>
          <w:rFonts w:eastAsia="Times New Roman" w:cs="Calibri"/>
          <w:sz w:val="22"/>
          <w:szCs w:val="22"/>
        </w:rPr>
        <w:t>’s policies</w:t>
      </w:r>
      <w:r w:rsidR="00FF73A4">
        <w:rPr>
          <w:rFonts w:eastAsia="Times New Roman" w:cs="Calibri"/>
          <w:sz w:val="22"/>
          <w:szCs w:val="22"/>
        </w:rPr>
        <w:t xml:space="preserve"> and processes</w:t>
      </w:r>
      <w:r w:rsidRPr="008F17DB">
        <w:rPr>
          <w:rFonts w:eastAsia="Times New Roman" w:cs="Calibri"/>
          <w:sz w:val="22"/>
          <w:szCs w:val="22"/>
        </w:rPr>
        <w:t xml:space="preserve"> like their office-based colleagues. Examples of policies that al</w:t>
      </w:r>
      <w:r>
        <w:rPr>
          <w:rFonts w:eastAsia="Times New Roman" w:cs="Calibri"/>
          <w:sz w:val="22"/>
          <w:szCs w:val="22"/>
        </w:rPr>
        <w:t>l employees should abide by are:</w:t>
      </w:r>
    </w:p>
    <w:p w14:paraId="5DBCCC41" w14:textId="77777777" w:rsidR="008F17DB" w:rsidRPr="008F17DB" w:rsidRDefault="008F17DB" w:rsidP="00951A10">
      <w:pPr>
        <w:pStyle w:val="ListParagraph"/>
        <w:numPr>
          <w:ilvl w:val="0"/>
          <w:numId w:val="11"/>
        </w:numPr>
        <w:rPr>
          <w:rFonts w:eastAsia="Times New Roman" w:cs="Calibri"/>
          <w:sz w:val="22"/>
          <w:szCs w:val="22"/>
        </w:rPr>
      </w:pPr>
      <w:r>
        <w:rPr>
          <w:rFonts w:eastAsia="Times New Roman" w:cs="Calibri"/>
          <w:sz w:val="22"/>
          <w:szCs w:val="22"/>
        </w:rPr>
        <w:t>Attendance</w:t>
      </w:r>
    </w:p>
    <w:p w14:paraId="2EF4B34E" w14:textId="77777777" w:rsidR="008F17DB" w:rsidRPr="008F17DB" w:rsidRDefault="008F17DB" w:rsidP="00951A10">
      <w:pPr>
        <w:pStyle w:val="ListParagraph"/>
        <w:numPr>
          <w:ilvl w:val="0"/>
          <w:numId w:val="11"/>
        </w:numPr>
        <w:rPr>
          <w:rFonts w:eastAsia="Times New Roman" w:cs="Calibri"/>
          <w:sz w:val="22"/>
          <w:szCs w:val="22"/>
        </w:rPr>
      </w:pPr>
      <w:r w:rsidRPr="008F17DB">
        <w:rPr>
          <w:rFonts w:eastAsia="Times New Roman" w:cs="Calibri"/>
          <w:sz w:val="22"/>
          <w:szCs w:val="22"/>
        </w:rPr>
        <w:t>Social media</w:t>
      </w:r>
      <w:r w:rsidR="00363B11">
        <w:rPr>
          <w:rFonts w:eastAsia="Times New Roman" w:cs="Calibri"/>
          <w:sz w:val="22"/>
          <w:szCs w:val="22"/>
        </w:rPr>
        <w:t xml:space="preserve"> usage</w:t>
      </w:r>
    </w:p>
    <w:p w14:paraId="7C8F7B11" w14:textId="77777777" w:rsidR="008F17DB" w:rsidRPr="008F17DB" w:rsidRDefault="008F17DB" w:rsidP="00951A10">
      <w:pPr>
        <w:pStyle w:val="ListParagraph"/>
        <w:numPr>
          <w:ilvl w:val="0"/>
          <w:numId w:val="11"/>
        </w:numPr>
        <w:rPr>
          <w:rFonts w:eastAsia="Times New Roman" w:cs="Calibri"/>
          <w:sz w:val="22"/>
          <w:szCs w:val="22"/>
        </w:rPr>
      </w:pPr>
      <w:r w:rsidRPr="008F17DB">
        <w:rPr>
          <w:rFonts w:eastAsia="Times New Roman" w:cs="Calibri"/>
          <w:sz w:val="22"/>
          <w:szCs w:val="22"/>
        </w:rPr>
        <w:t>Confidentiality</w:t>
      </w:r>
    </w:p>
    <w:p w14:paraId="2771432C" w14:textId="77777777" w:rsidR="008F17DB" w:rsidRPr="008F17DB" w:rsidRDefault="008F17DB" w:rsidP="00951A10">
      <w:pPr>
        <w:pStyle w:val="ListParagraph"/>
        <w:numPr>
          <w:ilvl w:val="0"/>
          <w:numId w:val="11"/>
        </w:numPr>
        <w:rPr>
          <w:rFonts w:eastAsia="Times New Roman" w:cs="Calibri"/>
          <w:sz w:val="22"/>
          <w:szCs w:val="22"/>
        </w:rPr>
      </w:pPr>
      <w:r w:rsidRPr="008F17DB">
        <w:rPr>
          <w:rFonts w:eastAsia="Times New Roman" w:cs="Calibri"/>
          <w:sz w:val="22"/>
          <w:szCs w:val="22"/>
        </w:rPr>
        <w:t>Data protection</w:t>
      </w:r>
    </w:p>
    <w:p w14:paraId="3F2ABC89" w14:textId="77777777" w:rsidR="008F17DB" w:rsidRPr="008F17DB" w:rsidRDefault="00363B11" w:rsidP="00951A10">
      <w:pPr>
        <w:pStyle w:val="ListParagraph"/>
        <w:numPr>
          <w:ilvl w:val="0"/>
          <w:numId w:val="11"/>
        </w:numPr>
        <w:rPr>
          <w:rFonts w:eastAsia="Times New Roman" w:cs="Calibri"/>
          <w:sz w:val="22"/>
          <w:szCs w:val="22"/>
        </w:rPr>
      </w:pPr>
      <w:r>
        <w:rPr>
          <w:rFonts w:eastAsia="Times New Roman" w:cs="Calibri"/>
          <w:sz w:val="22"/>
          <w:szCs w:val="22"/>
        </w:rPr>
        <w:t>Employee Code of Conduct</w:t>
      </w:r>
    </w:p>
    <w:p w14:paraId="658FAD88" w14:textId="77777777" w:rsidR="00363B11" w:rsidRPr="00A61AAB" w:rsidRDefault="008F17DB" w:rsidP="00951A10">
      <w:pPr>
        <w:pStyle w:val="ListParagraph"/>
        <w:numPr>
          <w:ilvl w:val="0"/>
          <w:numId w:val="11"/>
        </w:numPr>
        <w:rPr>
          <w:rFonts w:eastAsia="Times New Roman" w:cs="Calibri"/>
          <w:sz w:val="22"/>
          <w:szCs w:val="22"/>
        </w:rPr>
      </w:pPr>
      <w:r w:rsidRPr="00A61AAB">
        <w:rPr>
          <w:rFonts w:eastAsia="Times New Roman" w:cs="Calibri"/>
          <w:sz w:val="22"/>
          <w:szCs w:val="22"/>
        </w:rPr>
        <w:t>Dress code when mee</w:t>
      </w:r>
      <w:r w:rsidR="00363B11" w:rsidRPr="00A61AAB">
        <w:rPr>
          <w:rFonts w:eastAsia="Times New Roman" w:cs="Calibri"/>
          <w:sz w:val="22"/>
          <w:szCs w:val="22"/>
        </w:rPr>
        <w:t>ting with customers or partners</w:t>
      </w:r>
    </w:p>
    <w:p w14:paraId="54012B79" w14:textId="77777777" w:rsidR="00F06BCF" w:rsidRDefault="00D104C0" w:rsidP="00951A10">
      <w:pPr>
        <w:pStyle w:val="ListParagraph"/>
        <w:numPr>
          <w:ilvl w:val="0"/>
          <w:numId w:val="4"/>
        </w:numPr>
        <w:rPr>
          <w:rFonts w:eastAsia="Times New Roman" w:cs="Calibri"/>
          <w:sz w:val="22"/>
          <w:szCs w:val="22"/>
        </w:rPr>
      </w:pPr>
      <w:r w:rsidRPr="00D104C0">
        <w:rPr>
          <w:rFonts w:eastAsia="Times New Roman" w:cs="Calibri"/>
          <w:sz w:val="22"/>
          <w:szCs w:val="22"/>
        </w:rPr>
        <w:t xml:space="preserve">Compensation </w:t>
      </w:r>
      <w:r w:rsidR="00A61AAB">
        <w:rPr>
          <w:rFonts w:eastAsia="Times New Roman" w:cs="Calibri"/>
          <w:sz w:val="22"/>
          <w:szCs w:val="22"/>
        </w:rPr>
        <w:t xml:space="preserve">will be </w:t>
      </w:r>
      <w:r>
        <w:rPr>
          <w:rFonts w:eastAsia="Times New Roman" w:cs="Calibri"/>
          <w:sz w:val="22"/>
          <w:szCs w:val="22"/>
        </w:rPr>
        <w:t xml:space="preserve">determined by </w:t>
      </w:r>
      <w:r w:rsidR="00A61AAB">
        <w:rPr>
          <w:rFonts w:eastAsia="Times New Roman" w:cs="Calibri"/>
          <w:sz w:val="22"/>
          <w:szCs w:val="22"/>
        </w:rPr>
        <w:t xml:space="preserve">the </w:t>
      </w:r>
      <w:r>
        <w:rPr>
          <w:rFonts w:eastAsia="Times New Roman" w:cs="Calibri"/>
          <w:sz w:val="22"/>
          <w:szCs w:val="22"/>
        </w:rPr>
        <w:t>job role and B</w:t>
      </w:r>
      <w:r w:rsidR="00A61AAB">
        <w:rPr>
          <w:rFonts w:eastAsia="Times New Roman" w:cs="Calibri"/>
          <w:sz w:val="22"/>
          <w:szCs w:val="22"/>
        </w:rPr>
        <w:t>enefits will</w:t>
      </w:r>
      <w:r w:rsidRPr="00D104C0">
        <w:rPr>
          <w:rFonts w:eastAsia="Times New Roman" w:cs="Calibri"/>
          <w:sz w:val="22"/>
          <w:szCs w:val="22"/>
        </w:rPr>
        <w:t xml:space="preserve"> not </w:t>
      </w:r>
      <w:r w:rsidR="00A61AAB">
        <w:rPr>
          <w:rFonts w:eastAsia="Times New Roman" w:cs="Calibri"/>
          <w:sz w:val="22"/>
          <w:szCs w:val="22"/>
        </w:rPr>
        <w:t xml:space="preserve">be </w:t>
      </w:r>
      <w:r w:rsidRPr="00D104C0">
        <w:rPr>
          <w:rFonts w:eastAsia="Times New Roman" w:cs="Calibri"/>
          <w:sz w:val="22"/>
          <w:szCs w:val="22"/>
        </w:rPr>
        <w:t>altere</w:t>
      </w:r>
      <w:r w:rsidR="00633D93">
        <w:rPr>
          <w:rFonts w:eastAsia="Times New Roman" w:cs="Calibri"/>
          <w:sz w:val="22"/>
          <w:szCs w:val="22"/>
        </w:rPr>
        <w:t>d by a remote working agreement</w:t>
      </w:r>
    </w:p>
    <w:p w14:paraId="4BED9E78" w14:textId="77777777" w:rsidR="00DC4DEB" w:rsidRPr="00DC4DEB" w:rsidRDefault="00DC4DEB" w:rsidP="00DC4DEB">
      <w:pPr>
        <w:rPr>
          <w:rFonts w:eastAsia="Times New Roman" w:cs="Calibri"/>
          <w:sz w:val="22"/>
          <w:szCs w:val="22"/>
        </w:rPr>
      </w:pPr>
    </w:p>
    <w:p w14:paraId="75E52F71" w14:textId="77777777" w:rsidR="00F06BCF" w:rsidRPr="00F06BCF" w:rsidRDefault="00F06BCF" w:rsidP="00F06BCF">
      <w:pPr>
        <w:rPr>
          <w:rFonts w:eastAsia="Times New Roman" w:cs="Calibri"/>
          <w:sz w:val="24"/>
          <w:szCs w:val="24"/>
        </w:rPr>
      </w:pPr>
    </w:p>
    <w:p w14:paraId="7459F7AF" w14:textId="77777777" w:rsidR="00F06BCF" w:rsidRPr="00F06BCF" w:rsidRDefault="00F06BCF" w:rsidP="00F06BCF">
      <w:pPr>
        <w:rPr>
          <w:rFonts w:ascii="Cambria" w:eastAsia="Cambria" w:hAnsi="Cambria"/>
          <w:color w:val="4F81BD"/>
          <w:sz w:val="22"/>
        </w:rPr>
      </w:pPr>
      <w:r w:rsidRPr="00F06BCF">
        <w:rPr>
          <w:rFonts w:ascii="Cambria" w:eastAsia="Cambria" w:hAnsi="Cambria"/>
          <w:color w:val="4F81BD"/>
          <w:sz w:val="22"/>
        </w:rPr>
        <w:t>3.</w:t>
      </w:r>
      <w:r>
        <w:rPr>
          <w:rFonts w:ascii="Cambria" w:eastAsia="Cambria" w:hAnsi="Cambria"/>
          <w:color w:val="4F81BD"/>
          <w:sz w:val="22"/>
        </w:rPr>
        <w:t>3</w:t>
      </w:r>
      <w:r w:rsidRPr="00F06BCF">
        <w:rPr>
          <w:rFonts w:ascii="Cambria" w:eastAsia="Cambria" w:hAnsi="Cambria"/>
          <w:color w:val="4F81BD"/>
          <w:sz w:val="22"/>
        </w:rPr>
        <w:t xml:space="preserve">   </w:t>
      </w:r>
      <w:r>
        <w:rPr>
          <w:rFonts w:ascii="Cambria" w:eastAsia="Cambria" w:hAnsi="Cambria"/>
          <w:color w:val="4F81BD"/>
          <w:sz w:val="22"/>
        </w:rPr>
        <w:t>WORKING ARRANGEMENT</w:t>
      </w:r>
    </w:p>
    <w:p w14:paraId="3A7FFBAC" w14:textId="77777777" w:rsidR="00F06BCF" w:rsidRPr="00F06BCF" w:rsidRDefault="00F06BCF" w:rsidP="00F06BCF">
      <w:pPr>
        <w:pStyle w:val="ListParagraph"/>
        <w:spacing w:line="184" w:lineRule="exact"/>
        <w:ind w:left="1080"/>
        <w:rPr>
          <w:rFonts w:ascii="Times New Roman" w:eastAsia="Times New Roman" w:hAnsi="Times New Roman"/>
        </w:rPr>
      </w:pPr>
      <w:r>
        <w:rPr>
          <w:noProof/>
        </w:rPr>
        <w:drawing>
          <wp:anchor distT="0" distB="0" distL="114300" distR="114300" simplePos="0" relativeHeight="251677696" behindDoc="1" locked="0" layoutInCell="0" allowOverlap="1" wp14:anchorId="3AAC71AF" wp14:editId="04920930">
            <wp:simplePos x="0" y="0"/>
            <wp:positionH relativeFrom="column">
              <wp:posOffset>-18559</wp:posOffset>
            </wp:positionH>
            <wp:positionV relativeFrom="paragraph">
              <wp:posOffset>37812</wp:posOffset>
            </wp:positionV>
            <wp:extent cx="5982335"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335" cy="6350"/>
                    </a:xfrm>
                    <a:prstGeom prst="rect">
                      <a:avLst/>
                    </a:prstGeom>
                    <a:noFill/>
                  </pic:spPr>
                </pic:pic>
              </a:graphicData>
            </a:graphic>
            <wp14:sizeRelH relativeFrom="page">
              <wp14:pctWidth>0</wp14:pctWidth>
            </wp14:sizeRelH>
            <wp14:sizeRelV relativeFrom="page">
              <wp14:pctHeight>0</wp14:pctHeight>
            </wp14:sizeRelV>
          </wp:anchor>
        </w:drawing>
      </w:r>
    </w:p>
    <w:p w14:paraId="5AE6BC24" w14:textId="77777777" w:rsidR="004E06F1" w:rsidRPr="000C366B" w:rsidRDefault="002A1F27" w:rsidP="00951A10">
      <w:pPr>
        <w:pStyle w:val="ListParagraph"/>
        <w:numPr>
          <w:ilvl w:val="0"/>
          <w:numId w:val="5"/>
        </w:numPr>
        <w:textAlignment w:val="baseline"/>
        <w:rPr>
          <w:rFonts w:eastAsia="Times New Roman" w:cs="Calibri"/>
          <w:b/>
          <w:color w:val="000000"/>
          <w:sz w:val="22"/>
          <w:szCs w:val="22"/>
        </w:rPr>
      </w:pPr>
      <w:r w:rsidRPr="000C366B">
        <w:rPr>
          <w:rFonts w:eastAsia="Times New Roman" w:cs="Calibri"/>
          <w:b/>
          <w:color w:val="000000"/>
          <w:sz w:val="22"/>
          <w:szCs w:val="22"/>
        </w:rPr>
        <w:t>Workload, Reporting and M</w:t>
      </w:r>
      <w:r w:rsidR="004E06F1" w:rsidRPr="000C366B">
        <w:rPr>
          <w:rFonts w:eastAsia="Times New Roman" w:cs="Calibri"/>
          <w:b/>
          <w:color w:val="000000"/>
          <w:sz w:val="22"/>
          <w:szCs w:val="22"/>
        </w:rPr>
        <w:t>onitoring</w:t>
      </w:r>
      <w:r w:rsidR="007B59BD" w:rsidRPr="000C366B">
        <w:rPr>
          <w:rFonts w:eastAsia="Times New Roman" w:cs="Calibri"/>
          <w:b/>
          <w:color w:val="000000"/>
          <w:sz w:val="22"/>
          <w:szCs w:val="22"/>
        </w:rPr>
        <w:t>:</w:t>
      </w:r>
    </w:p>
    <w:p w14:paraId="60CC95EE" w14:textId="77777777" w:rsidR="004E06F1" w:rsidRPr="00215FE6" w:rsidRDefault="004E06F1" w:rsidP="00951A10">
      <w:pPr>
        <w:pStyle w:val="ListParagraph"/>
        <w:numPr>
          <w:ilvl w:val="0"/>
          <w:numId w:val="6"/>
        </w:numPr>
        <w:rPr>
          <w:rFonts w:eastAsia="Times New Roman" w:cs="Calibri"/>
          <w:sz w:val="24"/>
          <w:szCs w:val="24"/>
        </w:rPr>
      </w:pPr>
      <w:r w:rsidRPr="00215FE6">
        <w:rPr>
          <w:rFonts w:eastAsia="Times New Roman" w:cs="Calibri"/>
          <w:color w:val="000000"/>
          <w:sz w:val="22"/>
          <w:szCs w:val="22"/>
        </w:rPr>
        <w:t xml:space="preserve">All arrangements for monitoring, supervision, setting workloads, etc., will be </w:t>
      </w:r>
      <w:r w:rsidR="007B59BD">
        <w:rPr>
          <w:rFonts w:eastAsia="Times New Roman" w:cs="Calibri"/>
          <w:color w:val="000000"/>
          <w:sz w:val="22"/>
          <w:szCs w:val="22"/>
        </w:rPr>
        <w:t>agreed with the employee’s Reporting M</w:t>
      </w:r>
      <w:r w:rsidRPr="00215FE6">
        <w:rPr>
          <w:rFonts w:eastAsia="Times New Roman" w:cs="Calibri"/>
          <w:color w:val="000000"/>
          <w:sz w:val="22"/>
          <w:szCs w:val="22"/>
        </w:rPr>
        <w:t>anager in line with normal procedures.</w:t>
      </w:r>
    </w:p>
    <w:p w14:paraId="23A0B809" w14:textId="77777777" w:rsidR="004E06F1" w:rsidRPr="000C366B" w:rsidRDefault="004E06F1" w:rsidP="00951A10">
      <w:pPr>
        <w:pStyle w:val="ListParagraph"/>
        <w:numPr>
          <w:ilvl w:val="0"/>
          <w:numId w:val="5"/>
        </w:numPr>
        <w:textAlignment w:val="baseline"/>
        <w:rPr>
          <w:rFonts w:eastAsia="Times New Roman" w:cs="Calibri"/>
          <w:b/>
          <w:color w:val="000000"/>
          <w:sz w:val="22"/>
          <w:szCs w:val="22"/>
        </w:rPr>
      </w:pPr>
      <w:r w:rsidRPr="000C366B">
        <w:rPr>
          <w:rFonts w:eastAsia="Times New Roman" w:cs="Calibri"/>
          <w:b/>
          <w:color w:val="000000"/>
          <w:sz w:val="22"/>
          <w:szCs w:val="22"/>
        </w:rPr>
        <w:t>Equipment</w:t>
      </w:r>
      <w:r w:rsidR="002A1F27" w:rsidRPr="000C366B">
        <w:rPr>
          <w:rFonts w:eastAsia="Times New Roman" w:cs="Calibri"/>
          <w:b/>
          <w:color w:val="000000"/>
          <w:sz w:val="22"/>
          <w:szCs w:val="22"/>
        </w:rPr>
        <w:t>:</w:t>
      </w:r>
    </w:p>
    <w:p w14:paraId="67C0EC50" w14:textId="49C5FBD3" w:rsidR="00633D93" w:rsidRPr="00633D93" w:rsidRDefault="00633D93" w:rsidP="00951A10">
      <w:pPr>
        <w:pStyle w:val="ListParagraph"/>
        <w:numPr>
          <w:ilvl w:val="0"/>
          <w:numId w:val="7"/>
        </w:numPr>
        <w:rPr>
          <w:rFonts w:eastAsia="Times New Roman" w:cs="Calibri"/>
          <w:color w:val="000000"/>
          <w:sz w:val="22"/>
          <w:szCs w:val="22"/>
        </w:rPr>
      </w:pPr>
      <w:r w:rsidRPr="00633D93">
        <w:rPr>
          <w:rFonts w:eastAsia="Times New Roman" w:cs="Calibri"/>
          <w:color w:val="000000"/>
          <w:sz w:val="22"/>
          <w:szCs w:val="22"/>
        </w:rPr>
        <w:t xml:space="preserve">Employees who are required to work from </w:t>
      </w:r>
      <w:r>
        <w:rPr>
          <w:rFonts w:eastAsia="Times New Roman" w:cs="Calibri"/>
          <w:color w:val="000000"/>
          <w:sz w:val="22"/>
          <w:szCs w:val="22"/>
        </w:rPr>
        <w:t>remote location</w:t>
      </w:r>
      <w:r w:rsidRPr="00633D93">
        <w:rPr>
          <w:rFonts w:eastAsia="Times New Roman" w:cs="Calibri"/>
          <w:color w:val="000000"/>
          <w:sz w:val="22"/>
          <w:szCs w:val="22"/>
        </w:rPr>
        <w:t xml:space="preserve"> would normally have all equipment and associate</w:t>
      </w:r>
      <w:r>
        <w:rPr>
          <w:rFonts w:eastAsia="Times New Roman" w:cs="Calibri"/>
          <w:color w:val="000000"/>
          <w:sz w:val="22"/>
          <w:szCs w:val="22"/>
        </w:rPr>
        <w:t xml:space="preserve">d costs covered by </w:t>
      </w:r>
      <w:r w:rsidR="00B40206">
        <w:rPr>
          <w:rFonts w:eastAsia="Times New Roman" w:cs="Calibri"/>
          <w:color w:val="000000"/>
          <w:sz w:val="22"/>
          <w:szCs w:val="22"/>
        </w:rPr>
        <w:t>COMPANY XYZ</w:t>
      </w:r>
    </w:p>
    <w:p w14:paraId="6F3697FE" w14:textId="77777777" w:rsidR="00633D93" w:rsidRPr="00633D93" w:rsidRDefault="00633D93" w:rsidP="00951A10">
      <w:pPr>
        <w:pStyle w:val="ListParagraph"/>
        <w:numPr>
          <w:ilvl w:val="0"/>
          <w:numId w:val="7"/>
        </w:numPr>
        <w:rPr>
          <w:rFonts w:eastAsia="Times New Roman" w:cs="Calibri"/>
          <w:sz w:val="24"/>
          <w:szCs w:val="24"/>
        </w:rPr>
      </w:pPr>
      <w:r>
        <w:rPr>
          <w:rFonts w:eastAsia="Times New Roman" w:cs="Calibri"/>
          <w:color w:val="000000"/>
          <w:sz w:val="22"/>
          <w:szCs w:val="22"/>
        </w:rPr>
        <w:lastRenderedPageBreak/>
        <w:t>However, if</w:t>
      </w:r>
      <w:r w:rsidRPr="00633D93">
        <w:rPr>
          <w:rFonts w:eastAsia="Times New Roman" w:cs="Calibri"/>
          <w:color w:val="000000"/>
          <w:sz w:val="22"/>
          <w:szCs w:val="22"/>
        </w:rPr>
        <w:t xml:space="preserve"> an employee chooses to work from </w:t>
      </w:r>
      <w:r>
        <w:rPr>
          <w:rFonts w:eastAsia="Times New Roman" w:cs="Calibri"/>
          <w:color w:val="000000"/>
          <w:sz w:val="22"/>
          <w:szCs w:val="22"/>
        </w:rPr>
        <w:t>remote location</w:t>
      </w:r>
      <w:r w:rsidRPr="00633D93">
        <w:rPr>
          <w:rFonts w:eastAsia="Times New Roman" w:cs="Calibri"/>
          <w:color w:val="000000"/>
          <w:sz w:val="22"/>
          <w:szCs w:val="22"/>
        </w:rPr>
        <w:t>,</w:t>
      </w:r>
      <w:r>
        <w:rPr>
          <w:rFonts w:eastAsia="Times New Roman" w:cs="Calibri"/>
          <w:color w:val="000000"/>
          <w:sz w:val="22"/>
          <w:szCs w:val="22"/>
        </w:rPr>
        <w:t xml:space="preserve"> and this is agreed by the reporting </w:t>
      </w:r>
      <w:r w:rsidRPr="00633D93">
        <w:rPr>
          <w:rFonts w:eastAsia="Times New Roman" w:cs="Calibri"/>
          <w:color w:val="000000"/>
          <w:sz w:val="22"/>
          <w:szCs w:val="22"/>
        </w:rPr>
        <w:t>manager,</w:t>
      </w:r>
      <w:r>
        <w:rPr>
          <w:rFonts w:eastAsia="Times New Roman" w:cs="Calibri"/>
          <w:color w:val="000000"/>
          <w:sz w:val="22"/>
          <w:szCs w:val="22"/>
        </w:rPr>
        <w:t xml:space="preserve"> then</w:t>
      </w:r>
      <w:r w:rsidRPr="00633D93">
        <w:rPr>
          <w:rFonts w:eastAsia="Times New Roman" w:cs="Calibri"/>
          <w:color w:val="000000"/>
          <w:sz w:val="22"/>
          <w:szCs w:val="22"/>
        </w:rPr>
        <w:t xml:space="preserve"> they would normally provide their own equipment</w:t>
      </w:r>
    </w:p>
    <w:p w14:paraId="1C71F0CC" w14:textId="77777777" w:rsidR="002A1F27" w:rsidRPr="002A1F27" w:rsidRDefault="004E06F1" w:rsidP="00951A10">
      <w:pPr>
        <w:pStyle w:val="ListParagraph"/>
        <w:numPr>
          <w:ilvl w:val="0"/>
          <w:numId w:val="7"/>
        </w:numPr>
        <w:rPr>
          <w:rFonts w:eastAsia="Times New Roman" w:cs="Calibri"/>
          <w:sz w:val="24"/>
          <w:szCs w:val="24"/>
        </w:rPr>
      </w:pPr>
      <w:r w:rsidRPr="00215FE6">
        <w:rPr>
          <w:rFonts w:eastAsia="Times New Roman" w:cs="Calibri"/>
          <w:color w:val="000000"/>
          <w:sz w:val="22"/>
          <w:szCs w:val="22"/>
        </w:rPr>
        <w:t xml:space="preserve">The employee is required to take reasonable care of all equipment, to keep it secure and to use it in accordance with operating instructions, and the IT policy. </w:t>
      </w:r>
    </w:p>
    <w:p w14:paraId="5A2F8FF5" w14:textId="77777777" w:rsidR="002A1F27" w:rsidRPr="002A1F27" w:rsidRDefault="002A1F27" w:rsidP="00951A10">
      <w:pPr>
        <w:pStyle w:val="ListParagraph"/>
        <w:numPr>
          <w:ilvl w:val="0"/>
          <w:numId w:val="7"/>
        </w:numPr>
        <w:rPr>
          <w:rFonts w:eastAsia="Times New Roman" w:cs="Calibri"/>
          <w:sz w:val="24"/>
          <w:szCs w:val="24"/>
        </w:rPr>
      </w:pPr>
      <w:r>
        <w:rPr>
          <w:rFonts w:eastAsia="Times New Roman" w:cs="Calibri"/>
          <w:color w:val="000000"/>
          <w:sz w:val="22"/>
          <w:szCs w:val="22"/>
        </w:rPr>
        <w:t>Employee</w:t>
      </w:r>
      <w:r w:rsidR="004E06F1" w:rsidRPr="00215FE6">
        <w:rPr>
          <w:rFonts w:eastAsia="Times New Roman" w:cs="Calibri"/>
          <w:color w:val="000000"/>
          <w:sz w:val="22"/>
          <w:szCs w:val="22"/>
        </w:rPr>
        <w:t xml:space="preserve"> must ensure that any such equipment provided is returned at the end of the arrangement in good condition.</w:t>
      </w:r>
    </w:p>
    <w:p w14:paraId="6DB29FA4" w14:textId="77777777" w:rsidR="004E06F1" w:rsidRPr="00215FE6" w:rsidRDefault="004E06F1" w:rsidP="00951A10">
      <w:pPr>
        <w:pStyle w:val="ListParagraph"/>
        <w:numPr>
          <w:ilvl w:val="0"/>
          <w:numId w:val="7"/>
        </w:numPr>
        <w:rPr>
          <w:rFonts w:eastAsia="Times New Roman" w:cs="Calibri"/>
          <w:sz w:val="24"/>
          <w:szCs w:val="24"/>
        </w:rPr>
      </w:pPr>
      <w:r w:rsidRPr="00215FE6">
        <w:rPr>
          <w:rFonts w:eastAsia="Times New Roman" w:cs="Calibri"/>
          <w:color w:val="000000"/>
          <w:sz w:val="22"/>
          <w:szCs w:val="22"/>
        </w:rPr>
        <w:t>Any equipment must NOT be left unattended in any vehicle at any time.</w:t>
      </w:r>
    </w:p>
    <w:p w14:paraId="78A33728" w14:textId="77777777" w:rsidR="004E06F1" w:rsidRPr="00DC4DEB" w:rsidRDefault="004E06F1" w:rsidP="00951A10">
      <w:pPr>
        <w:pStyle w:val="ListParagraph"/>
        <w:numPr>
          <w:ilvl w:val="0"/>
          <w:numId w:val="7"/>
        </w:numPr>
        <w:rPr>
          <w:rFonts w:eastAsia="Times New Roman" w:cs="Calibri"/>
          <w:sz w:val="24"/>
          <w:szCs w:val="24"/>
        </w:rPr>
      </w:pPr>
      <w:r w:rsidRPr="00215FE6">
        <w:rPr>
          <w:rFonts w:eastAsia="Times New Roman" w:cs="Calibri"/>
          <w:color w:val="000000"/>
          <w:sz w:val="22"/>
          <w:szCs w:val="22"/>
        </w:rPr>
        <w:t>If it is found that the equipment assigned to employee for working from home is in bad condition or is not in working condition then the cost of equipment should be procured from employee responsible.</w:t>
      </w:r>
    </w:p>
    <w:p w14:paraId="2887FEFB" w14:textId="77777777" w:rsidR="00DC4DEB" w:rsidRPr="00DC4DEB" w:rsidRDefault="005E4922" w:rsidP="00951A10">
      <w:pPr>
        <w:pStyle w:val="ListParagraph"/>
        <w:numPr>
          <w:ilvl w:val="0"/>
          <w:numId w:val="7"/>
        </w:numPr>
        <w:rPr>
          <w:rFonts w:eastAsia="Times New Roman" w:cs="Calibri"/>
          <w:sz w:val="24"/>
          <w:szCs w:val="24"/>
        </w:rPr>
      </w:pPr>
      <w:r>
        <w:rPr>
          <w:rFonts w:eastAsia="Times New Roman" w:cs="Calibri"/>
          <w:sz w:val="24"/>
          <w:szCs w:val="24"/>
        </w:rPr>
        <w:t>Employees must k</w:t>
      </w:r>
      <w:r w:rsidR="00DC4DEB" w:rsidRPr="00DC4DEB">
        <w:rPr>
          <w:rFonts w:eastAsia="Times New Roman" w:cs="Calibri"/>
          <w:sz w:val="24"/>
          <w:szCs w:val="24"/>
        </w:rPr>
        <w:t>eep their equipment password protected.</w:t>
      </w:r>
    </w:p>
    <w:p w14:paraId="044DA9FF" w14:textId="77777777" w:rsidR="00DC4DEB" w:rsidRPr="00DC4DEB" w:rsidRDefault="00DC4DEB" w:rsidP="00951A10">
      <w:pPr>
        <w:pStyle w:val="ListParagraph"/>
        <w:numPr>
          <w:ilvl w:val="0"/>
          <w:numId w:val="7"/>
        </w:numPr>
        <w:rPr>
          <w:rFonts w:eastAsia="Times New Roman" w:cs="Calibri"/>
          <w:sz w:val="24"/>
          <w:szCs w:val="24"/>
        </w:rPr>
      </w:pPr>
      <w:r w:rsidRPr="00DC4DEB">
        <w:rPr>
          <w:rFonts w:eastAsia="Times New Roman" w:cs="Calibri"/>
          <w:sz w:val="24"/>
          <w:szCs w:val="24"/>
        </w:rPr>
        <w:t>Store equipment in a safe and clean space when not in use.</w:t>
      </w:r>
    </w:p>
    <w:p w14:paraId="327F41B4" w14:textId="77777777" w:rsidR="00DC4DEB" w:rsidRPr="00DC4DEB" w:rsidRDefault="00DC4DEB" w:rsidP="00951A10">
      <w:pPr>
        <w:pStyle w:val="ListParagraph"/>
        <w:numPr>
          <w:ilvl w:val="0"/>
          <w:numId w:val="7"/>
        </w:numPr>
        <w:rPr>
          <w:rFonts w:eastAsia="Times New Roman" w:cs="Calibri"/>
          <w:sz w:val="24"/>
          <w:szCs w:val="24"/>
        </w:rPr>
      </w:pPr>
      <w:r w:rsidRPr="00DC4DEB">
        <w:rPr>
          <w:rFonts w:eastAsia="Times New Roman" w:cs="Calibri"/>
          <w:sz w:val="24"/>
          <w:szCs w:val="24"/>
        </w:rPr>
        <w:t>Follow all data encryption, protection standards and settings.</w:t>
      </w:r>
    </w:p>
    <w:p w14:paraId="5708545B" w14:textId="77777777" w:rsidR="00DC4DEB" w:rsidRPr="00DC4DEB" w:rsidRDefault="00DC4DEB" w:rsidP="00951A10">
      <w:pPr>
        <w:pStyle w:val="ListParagraph"/>
        <w:numPr>
          <w:ilvl w:val="0"/>
          <w:numId w:val="7"/>
        </w:numPr>
        <w:rPr>
          <w:rFonts w:eastAsia="Times New Roman" w:cs="Calibri"/>
          <w:sz w:val="24"/>
          <w:szCs w:val="24"/>
        </w:rPr>
      </w:pPr>
      <w:r w:rsidRPr="00DC4DEB">
        <w:rPr>
          <w:rFonts w:eastAsia="Times New Roman" w:cs="Calibri"/>
          <w:sz w:val="24"/>
          <w:szCs w:val="24"/>
        </w:rPr>
        <w:t>Refrain from downloading suspicious, unauthorized or illegal software</w:t>
      </w:r>
    </w:p>
    <w:p w14:paraId="75990936" w14:textId="77777777" w:rsidR="00633D93" w:rsidRPr="00633D93" w:rsidRDefault="00633D93" w:rsidP="00951A10">
      <w:pPr>
        <w:pStyle w:val="ListParagraph"/>
        <w:numPr>
          <w:ilvl w:val="0"/>
          <w:numId w:val="5"/>
        </w:numPr>
        <w:textAlignment w:val="baseline"/>
        <w:rPr>
          <w:rFonts w:eastAsia="Times New Roman" w:cs="Calibri"/>
          <w:b/>
          <w:color w:val="000000"/>
          <w:sz w:val="22"/>
          <w:szCs w:val="22"/>
        </w:rPr>
      </w:pPr>
      <w:r w:rsidRPr="00633D93">
        <w:rPr>
          <w:rFonts w:eastAsia="Times New Roman" w:cs="Calibri"/>
          <w:b/>
          <w:color w:val="000000"/>
          <w:sz w:val="22"/>
          <w:szCs w:val="22"/>
        </w:rPr>
        <w:t>Personal Details and Safety</w:t>
      </w:r>
      <w:r>
        <w:rPr>
          <w:rFonts w:eastAsia="Times New Roman" w:cs="Calibri"/>
          <w:b/>
          <w:color w:val="000000"/>
          <w:sz w:val="22"/>
          <w:szCs w:val="22"/>
        </w:rPr>
        <w:t>:</w:t>
      </w:r>
    </w:p>
    <w:p w14:paraId="0B035AE0" w14:textId="77777777" w:rsidR="00633D93" w:rsidRDefault="00633D93" w:rsidP="00951A10">
      <w:pPr>
        <w:pStyle w:val="ListParagraph"/>
        <w:numPr>
          <w:ilvl w:val="0"/>
          <w:numId w:val="12"/>
        </w:numPr>
        <w:rPr>
          <w:rFonts w:eastAsia="Times New Roman" w:cs="Calibri"/>
          <w:color w:val="000000"/>
          <w:sz w:val="22"/>
          <w:szCs w:val="22"/>
        </w:rPr>
      </w:pPr>
      <w:r>
        <w:rPr>
          <w:rFonts w:eastAsia="Times New Roman" w:cs="Calibri"/>
          <w:color w:val="000000"/>
          <w:sz w:val="22"/>
          <w:szCs w:val="22"/>
        </w:rPr>
        <w:t xml:space="preserve">Employees are </w:t>
      </w:r>
      <w:r w:rsidRPr="00633D93">
        <w:rPr>
          <w:rFonts w:eastAsia="Times New Roman" w:cs="Calibri"/>
          <w:color w:val="000000"/>
          <w:sz w:val="22"/>
          <w:szCs w:val="22"/>
        </w:rPr>
        <w:t xml:space="preserve">strongly advised not to meet volunteers, clients, or customers at home. </w:t>
      </w:r>
    </w:p>
    <w:p w14:paraId="69F8A388" w14:textId="3E685377" w:rsidR="009B400C" w:rsidRPr="00B40206" w:rsidRDefault="00633D93" w:rsidP="00313621">
      <w:pPr>
        <w:pStyle w:val="ListParagraph"/>
        <w:numPr>
          <w:ilvl w:val="0"/>
          <w:numId w:val="12"/>
        </w:numPr>
        <w:rPr>
          <w:rFonts w:eastAsia="Times New Roman" w:cs="Calibri"/>
          <w:color w:val="000000"/>
          <w:sz w:val="22"/>
          <w:szCs w:val="22"/>
        </w:rPr>
      </w:pPr>
      <w:proofErr w:type="gramStart"/>
      <w:r w:rsidRPr="00B40206">
        <w:rPr>
          <w:rFonts w:eastAsia="Times New Roman" w:cs="Calibri"/>
          <w:color w:val="000000"/>
          <w:sz w:val="22"/>
          <w:szCs w:val="22"/>
        </w:rPr>
        <w:t>In the event that</w:t>
      </w:r>
      <w:proofErr w:type="gramEnd"/>
      <w:r w:rsidRPr="00B40206">
        <w:rPr>
          <w:rFonts w:eastAsia="Times New Roman" w:cs="Calibri"/>
          <w:color w:val="000000"/>
          <w:sz w:val="22"/>
          <w:szCs w:val="22"/>
        </w:rPr>
        <w:t xml:space="preserve"> any employee feels this is essential they must gain prior approval from their Reporting Manager/ </w:t>
      </w:r>
      <w:proofErr w:type="spellStart"/>
      <w:r w:rsidRPr="00B40206">
        <w:rPr>
          <w:rFonts w:eastAsia="Times New Roman" w:cs="Calibri"/>
          <w:color w:val="000000"/>
          <w:sz w:val="22"/>
          <w:szCs w:val="22"/>
        </w:rPr>
        <w:t>HoD</w:t>
      </w:r>
      <w:proofErr w:type="spellEnd"/>
    </w:p>
    <w:p w14:paraId="02A690BF" w14:textId="77777777" w:rsidR="004E06F1" w:rsidRDefault="004E06F1" w:rsidP="00951A10">
      <w:pPr>
        <w:pStyle w:val="ListParagraph"/>
        <w:numPr>
          <w:ilvl w:val="0"/>
          <w:numId w:val="5"/>
        </w:numPr>
        <w:textAlignment w:val="baseline"/>
        <w:rPr>
          <w:rFonts w:eastAsia="Times New Roman" w:cs="Calibri"/>
          <w:b/>
          <w:color w:val="000000"/>
          <w:sz w:val="22"/>
          <w:szCs w:val="22"/>
        </w:rPr>
      </w:pPr>
      <w:r w:rsidRPr="000C366B">
        <w:rPr>
          <w:rFonts w:eastAsia="Times New Roman" w:cs="Calibri"/>
          <w:b/>
          <w:color w:val="000000"/>
          <w:sz w:val="22"/>
          <w:szCs w:val="22"/>
        </w:rPr>
        <w:t xml:space="preserve">Confidentiality and </w:t>
      </w:r>
      <w:r w:rsidR="000C366B">
        <w:rPr>
          <w:rFonts w:eastAsia="Times New Roman" w:cs="Calibri"/>
          <w:b/>
          <w:color w:val="000000"/>
          <w:sz w:val="22"/>
          <w:szCs w:val="22"/>
        </w:rPr>
        <w:t>A</w:t>
      </w:r>
      <w:r w:rsidRPr="000C366B">
        <w:rPr>
          <w:rFonts w:eastAsia="Times New Roman" w:cs="Calibri"/>
          <w:b/>
          <w:color w:val="000000"/>
          <w:sz w:val="22"/>
          <w:szCs w:val="22"/>
        </w:rPr>
        <w:t>ccess</w:t>
      </w:r>
      <w:r w:rsidR="00F86E1F" w:rsidRPr="000C366B">
        <w:rPr>
          <w:rFonts w:eastAsia="Times New Roman" w:cs="Calibri"/>
          <w:b/>
          <w:color w:val="000000"/>
          <w:sz w:val="22"/>
          <w:szCs w:val="22"/>
        </w:rPr>
        <w:t>:</w:t>
      </w:r>
    </w:p>
    <w:p w14:paraId="4B0B97EC" w14:textId="77777777" w:rsidR="009B400C" w:rsidRPr="009B400C" w:rsidRDefault="009B400C" w:rsidP="00951A10">
      <w:pPr>
        <w:pStyle w:val="ListParagraph"/>
        <w:numPr>
          <w:ilvl w:val="0"/>
          <w:numId w:val="8"/>
        </w:numPr>
        <w:rPr>
          <w:rFonts w:eastAsia="Times New Roman" w:cs="Calibri"/>
          <w:color w:val="000000"/>
          <w:sz w:val="22"/>
          <w:szCs w:val="22"/>
        </w:rPr>
      </w:pPr>
      <w:r w:rsidRPr="009B400C">
        <w:rPr>
          <w:rFonts w:eastAsia="Times New Roman" w:cs="Calibri"/>
          <w:color w:val="000000"/>
          <w:sz w:val="22"/>
          <w:szCs w:val="22"/>
        </w:rPr>
        <w:t>When working remotely, the employee must be aware of the incr</w:t>
      </w:r>
      <w:r>
        <w:rPr>
          <w:rFonts w:eastAsia="Times New Roman" w:cs="Calibri"/>
          <w:color w:val="000000"/>
          <w:sz w:val="22"/>
          <w:szCs w:val="22"/>
        </w:rPr>
        <w:t>eased risk of a security breach</w:t>
      </w:r>
    </w:p>
    <w:p w14:paraId="16D01CD8" w14:textId="77777777" w:rsidR="004E06F1" w:rsidRPr="00B8363E" w:rsidRDefault="009B400C" w:rsidP="00951A10">
      <w:pPr>
        <w:pStyle w:val="ListParagraph"/>
        <w:numPr>
          <w:ilvl w:val="0"/>
          <w:numId w:val="8"/>
        </w:numPr>
        <w:rPr>
          <w:rFonts w:eastAsia="Times New Roman" w:cs="Calibri"/>
          <w:sz w:val="24"/>
          <w:szCs w:val="24"/>
        </w:rPr>
      </w:pPr>
      <w:r w:rsidRPr="009B400C">
        <w:rPr>
          <w:rFonts w:eastAsia="Times New Roman" w:cs="Calibri"/>
          <w:color w:val="000000"/>
          <w:sz w:val="22"/>
          <w:szCs w:val="22"/>
        </w:rPr>
        <w:t>IT equipment provided to the employee to support the remote working arrangement is for the exclusive use of that employee alone. The employee is not permitted to allow family members or friends to use IT equipment</w:t>
      </w:r>
      <w:r>
        <w:rPr>
          <w:rFonts w:eastAsia="Times New Roman" w:cs="Calibri"/>
          <w:color w:val="000000"/>
          <w:sz w:val="22"/>
          <w:szCs w:val="22"/>
        </w:rPr>
        <w:t xml:space="preserve"> </w:t>
      </w:r>
      <w:r w:rsidRPr="009B400C">
        <w:rPr>
          <w:rFonts w:eastAsia="Times New Roman" w:cs="Calibri"/>
          <w:color w:val="000000"/>
          <w:sz w:val="22"/>
          <w:szCs w:val="22"/>
        </w:rPr>
        <w:t>pro</w:t>
      </w:r>
      <w:r>
        <w:rPr>
          <w:rFonts w:eastAsia="Times New Roman" w:cs="Calibri"/>
          <w:color w:val="000000"/>
          <w:sz w:val="22"/>
          <w:szCs w:val="22"/>
        </w:rPr>
        <w:t>vided to them</w:t>
      </w:r>
    </w:p>
    <w:p w14:paraId="48EF485C" w14:textId="6FE6BDCC" w:rsidR="00B8363E" w:rsidRPr="00AA0AE7" w:rsidRDefault="00B8363E" w:rsidP="00951A10">
      <w:pPr>
        <w:pStyle w:val="ListParagraph"/>
        <w:numPr>
          <w:ilvl w:val="0"/>
          <w:numId w:val="8"/>
        </w:numPr>
        <w:rPr>
          <w:rStyle w:val="A6"/>
          <w:rFonts w:eastAsia="Times New Roman"/>
          <w:color w:val="auto"/>
          <w:sz w:val="28"/>
          <w:szCs w:val="24"/>
        </w:rPr>
      </w:pPr>
      <w:r>
        <w:rPr>
          <w:rStyle w:val="A6"/>
          <w:sz w:val="22"/>
        </w:rPr>
        <w:t>When working in a public area,</w:t>
      </w:r>
      <w:r w:rsidRPr="00B8363E">
        <w:rPr>
          <w:rStyle w:val="A6"/>
          <w:sz w:val="22"/>
        </w:rPr>
        <w:t xml:space="preserve"> the employee must take all reasonable steps to ensure that the confidentiality and security of </w:t>
      </w:r>
      <w:r w:rsidR="00B40206">
        <w:rPr>
          <w:rStyle w:val="A6"/>
          <w:sz w:val="22"/>
        </w:rPr>
        <w:t>COMPANY XYZ</w:t>
      </w:r>
      <w:r>
        <w:rPr>
          <w:rStyle w:val="A6"/>
          <w:sz w:val="22"/>
        </w:rPr>
        <w:t xml:space="preserve">’s </w:t>
      </w:r>
      <w:r w:rsidRPr="00B8363E">
        <w:rPr>
          <w:rStyle w:val="A6"/>
          <w:sz w:val="22"/>
        </w:rPr>
        <w:t>information. The employee should ensure that any documents/laptop screens are, as much as possible, not v</w:t>
      </w:r>
      <w:r>
        <w:rPr>
          <w:rStyle w:val="A6"/>
          <w:sz w:val="22"/>
        </w:rPr>
        <w:t>isible to members of the public</w:t>
      </w:r>
    </w:p>
    <w:p w14:paraId="1EB7CC9D" w14:textId="2724823A" w:rsidR="00AA0AE7" w:rsidRPr="00367A99" w:rsidRDefault="00AA0AE7" w:rsidP="00951A10">
      <w:pPr>
        <w:pStyle w:val="ListParagraph"/>
        <w:numPr>
          <w:ilvl w:val="0"/>
          <w:numId w:val="8"/>
        </w:numPr>
        <w:rPr>
          <w:rStyle w:val="A6"/>
          <w:rFonts w:eastAsia="Times New Roman"/>
          <w:color w:val="auto"/>
          <w:sz w:val="28"/>
          <w:szCs w:val="24"/>
        </w:rPr>
      </w:pPr>
      <w:r>
        <w:rPr>
          <w:rStyle w:val="A6"/>
          <w:sz w:val="22"/>
        </w:rPr>
        <w:t>While working remotely,</w:t>
      </w:r>
      <w:r w:rsidRPr="00AA0AE7">
        <w:rPr>
          <w:rStyle w:val="A6"/>
          <w:sz w:val="22"/>
        </w:rPr>
        <w:t xml:space="preserve"> employees will remain subject to all confidentiality clauses contained within their contract of employment. A disclosure of confidential information </w:t>
      </w:r>
      <w:proofErr w:type="gramStart"/>
      <w:r w:rsidRPr="00AA0AE7">
        <w:rPr>
          <w:rStyle w:val="A6"/>
          <w:sz w:val="22"/>
        </w:rPr>
        <w:t>during the course of</w:t>
      </w:r>
      <w:proofErr w:type="gramEnd"/>
      <w:r w:rsidRPr="00AA0AE7">
        <w:rPr>
          <w:rStyle w:val="A6"/>
          <w:sz w:val="22"/>
        </w:rPr>
        <w:t xml:space="preserve"> employment may be considered by </w:t>
      </w:r>
      <w:r w:rsidR="00B40206">
        <w:rPr>
          <w:rStyle w:val="A6"/>
          <w:sz w:val="22"/>
        </w:rPr>
        <w:t>COMPANY XYZ</w:t>
      </w:r>
      <w:r w:rsidRPr="00AA0AE7">
        <w:rPr>
          <w:rStyle w:val="A6"/>
          <w:sz w:val="22"/>
        </w:rPr>
        <w:t xml:space="preserve"> as gross misconduct and grounds for termination of employment without notice.</w:t>
      </w:r>
    </w:p>
    <w:p w14:paraId="0C3158B0" w14:textId="77777777" w:rsidR="00525E1A" w:rsidRPr="00525E1A" w:rsidRDefault="00367A99" w:rsidP="00951A10">
      <w:pPr>
        <w:pStyle w:val="ListParagraph"/>
        <w:numPr>
          <w:ilvl w:val="0"/>
          <w:numId w:val="5"/>
        </w:numPr>
        <w:textAlignment w:val="baseline"/>
        <w:rPr>
          <w:rFonts w:eastAsia="Times New Roman" w:cs="Calibri"/>
          <w:b/>
          <w:color w:val="000000"/>
          <w:sz w:val="22"/>
          <w:szCs w:val="22"/>
        </w:rPr>
      </w:pPr>
      <w:r w:rsidRPr="00367A99">
        <w:rPr>
          <w:rFonts w:eastAsia="Times New Roman" w:cs="Calibri"/>
          <w:b/>
          <w:color w:val="000000"/>
          <w:sz w:val="22"/>
          <w:szCs w:val="22"/>
        </w:rPr>
        <w:t>Health and Safety</w:t>
      </w:r>
      <w:r w:rsidR="00525E1A">
        <w:rPr>
          <w:rFonts w:eastAsia="Times New Roman" w:cs="Calibri"/>
          <w:b/>
          <w:color w:val="000000"/>
          <w:sz w:val="22"/>
          <w:szCs w:val="22"/>
        </w:rPr>
        <w:t>:</w:t>
      </w:r>
    </w:p>
    <w:p w14:paraId="5C240D83" w14:textId="4F79C5F8" w:rsidR="00367A99" w:rsidRPr="00525E1A" w:rsidRDefault="00367A99" w:rsidP="00951A10">
      <w:pPr>
        <w:pStyle w:val="ListParagraph"/>
        <w:numPr>
          <w:ilvl w:val="0"/>
          <w:numId w:val="13"/>
        </w:numPr>
        <w:textAlignment w:val="baseline"/>
        <w:rPr>
          <w:rFonts w:eastAsia="Times New Roman" w:cs="Calibri"/>
          <w:color w:val="000000"/>
          <w:sz w:val="22"/>
          <w:szCs w:val="22"/>
        </w:rPr>
      </w:pPr>
      <w:r w:rsidRPr="00525E1A">
        <w:rPr>
          <w:rFonts w:eastAsia="Times New Roman" w:cs="Calibri"/>
          <w:color w:val="000000"/>
          <w:sz w:val="22"/>
          <w:szCs w:val="22"/>
        </w:rPr>
        <w:t>Employees are requir</w:t>
      </w:r>
      <w:r w:rsidR="00525E1A">
        <w:rPr>
          <w:rFonts w:eastAsia="Times New Roman" w:cs="Calibri"/>
          <w:color w:val="000000"/>
          <w:sz w:val="22"/>
          <w:szCs w:val="22"/>
        </w:rPr>
        <w:t xml:space="preserve">ed to comply with </w:t>
      </w:r>
      <w:r w:rsidR="00B40206">
        <w:rPr>
          <w:rFonts w:eastAsia="Times New Roman" w:cs="Calibri"/>
          <w:color w:val="000000"/>
          <w:sz w:val="22"/>
          <w:szCs w:val="22"/>
        </w:rPr>
        <w:t>COMPANY XYZ</w:t>
      </w:r>
      <w:r w:rsidR="00525E1A">
        <w:rPr>
          <w:rFonts w:eastAsia="Times New Roman" w:cs="Calibri"/>
          <w:color w:val="000000"/>
          <w:sz w:val="22"/>
          <w:szCs w:val="22"/>
        </w:rPr>
        <w:t>’s</w:t>
      </w:r>
      <w:r w:rsidRPr="00525E1A">
        <w:rPr>
          <w:rFonts w:eastAsia="Times New Roman" w:cs="Calibri"/>
          <w:color w:val="000000"/>
          <w:sz w:val="22"/>
          <w:szCs w:val="22"/>
        </w:rPr>
        <w:t xml:space="preserve"> Health and Safety policy while they are at work and to take reasonable care of their own health and safety and that of any third party with whom they come into contact </w:t>
      </w:r>
      <w:proofErr w:type="gramStart"/>
      <w:r w:rsidRPr="00525E1A">
        <w:rPr>
          <w:rFonts w:eastAsia="Times New Roman" w:cs="Calibri"/>
          <w:color w:val="000000"/>
          <w:sz w:val="22"/>
          <w:szCs w:val="22"/>
        </w:rPr>
        <w:t>during the course of</w:t>
      </w:r>
      <w:proofErr w:type="gramEnd"/>
      <w:r w:rsidRPr="00525E1A">
        <w:rPr>
          <w:rFonts w:eastAsia="Times New Roman" w:cs="Calibri"/>
          <w:color w:val="000000"/>
          <w:sz w:val="22"/>
          <w:szCs w:val="22"/>
        </w:rPr>
        <w:t xml:space="preserve"> their employment.</w:t>
      </w:r>
    </w:p>
    <w:p w14:paraId="6E272F8E" w14:textId="77777777" w:rsidR="00367A99" w:rsidRPr="00367A99" w:rsidRDefault="00367A99" w:rsidP="00951A10">
      <w:pPr>
        <w:pStyle w:val="ListParagraph"/>
        <w:numPr>
          <w:ilvl w:val="0"/>
          <w:numId w:val="5"/>
        </w:numPr>
        <w:textAlignment w:val="baseline"/>
        <w:rPr>
          <w:rFonts w:eastAsia="Times New Roman" w:cs="Calibri"/>
          <w:b/>
          <w:color w:val="000000"/>
          <w:sz w:val="22"/>
          <w:szCs w:val="22"/>
        </w:rPr>
      </w:pPr>
      <w:r w:rsidRPr="00367A99">
        <w:rPr>
          <w:rFonts w:eastAsia="Times New Roman" w:cs="Calibri"/>
          <w:b/>
          <w:color w:val="000000"/>
          <w:sz w:val="22"/>
          <w:szCs w:val="22"/>
        </w:rPr>
        <w:t>Reporting Sickness Absence</w:t>
      </w:r>
    </w:p>
    <w:p w14:paraId="70585A09" w14:textId="3210D888" w:rsidR="00367A99" w:rsidRDefault="00367A99" w:rsidP="00951A10">
      <w:pPr>
        <w:pStyle w:val="ListParagraph"/>
        <w:numPr>
          <w:ilvl w:val="0"/>
          <w:numId w:val="14"/>
        </w:numPr>
        <w:rPr>
          <w:rFonts w:eastAsia="Times New Roman" w:cs="Calibri"/>
          <w:color w:val="000000"/>
          <w:sz w:val="22"/>
          <w:szCs w:val="22"/>
        </w:rPr>
      </w:pPr>
      <w:proofErr w:type="gramStart"/>
      <w:r w:rsidRPr="00642FDF">
        <w:rPr>
          <w:rFonts w:eastAsia="Times New Roman" w:cs="Calibri"/>
          <w:color w:val="000000"/>
          <w:sz w:val="22"/>
          <w:szCs w:val="22"/>
        </w:rPr>
        <w:t>In the event that</w:t>
      </w:r>
      <w:proofErr w:type="gramEnd"/>
      <w:r w:rsidRPr="00642FDF">
        <w:rPr>
          <w:rFonts w:eastAsia="Times New Roman" w:cs="Calibri"/>
          <w:color w:val="000000"/>
          <w:sz w:val="22"/>
          <w:szCs w:val="22"/>
        </w:rPr>
        <w:t xml:space="preserve"> the </w:t>
      </w:r>
      <w:r w:rsidR="00642FDF" w:rsidRPr="00642FDF">
        <w:rPr>
          <w:rFonts w:eastAsia="Times New Roman" w:cs="Calibri"/>
          <w:color w:val="000000"/>
          <w:sz w:val="22"/>
          <w:szCs w:val="22"/>
        </w:rPr>
        <w:t>employee</w:t>
      </w:r>
      <w:r w:rsidRPr="00642FDF">
        <w:rPr>
          <w:rFonts w:eastAsia="Times New Roman" w:cs="Calibri"/>
          <w:color w:val="000000"/>
          <w:sz w:val="22"/>
          <w:szCs w:val="22"/>
        </w:rPr>
        <w:t xml:space="preserve"> is sick dur</w:t>
      </w:r>
      <w:r w:rsidR="00642FDF" w:rsidRPr="00642FDF">
        <w:rPr>
          <w:rFonts w:eastAsia="Times New Roman" w:cs="Calibri"/>
          <w:color w:val="000000"/>
          <w:sz w:val="22"/>
          <w:szCs w:val="22"/>
        </w:rPr>
        <w:t xml:space="preserve">ing a period of working at remote location then </w:t>
      </w:r>
      <w:r w:rsidR="00B40206">
        <w:rPr>
          <w:rFonts w:eastAsia="Times New Roman" w:cs="Calibri"/>
          <w:color w:val="000000"/>
          <w:sz w:val="22"/>
          <w:szCs w:val="22"/>
        </w:rPr>
        <w:t>COMPANY XYZ</w:t>
      </w:r>
      <w:r w:rsidR="00642FDF" w:rsidRPr="00642FDF">
        <w:rPr>
          <w:rFonts w:eastAsia="Times New Roman" w:cs="Calibri"/>
          <w:color w:val="000000"/>
          <w:sz w:val="22"/>
          <w:szCs w:val="22"/>
        </w:rPr>
        <w:t xml:space="preserve">’s </w:t>
      </w:r>
      <w:r w:rsidRPr="00642FDF">
        <w:rPr>
          <w:rFonts w:eastAsia="Times New Roman" w:cs="Calibri"/>
          <w:color w:val="000000"/>
          <w:sz w:val="22"/>
          <w:szCs w:val="22"/>
        </w:rPr>
        <w:t>sickness r</w:t>
      </w:r>
      <w:r w:rsidR="00642FDF" w:rsidRPr="00642FDF">
        <w:rPr>
          <w:rFonts w:eastAsia="Times New Roman" w:cs="Calibri"/>
          <w:color w:val="000000"/>
          <w:sz w:val="22"/>
          <w:szCs w:val="22"/>
        </w:rPr>
        <w:t>eporting rules must be followed</w:t>
      </w:r>
    </w:p>
    <w:p w14:paraId="08830A6D" w14:textId="77777777" w:rsidR="004178CE" w:rsidRPr="00642FDF" w:rsidRDefault="004178CE" w:rsidP="00951A10">
      <w:pPr>
        <w:pStyle w:val="ListParagraph"/>
        <w:numPr>
          <w:ilvl w:val="0"/>
          <w:numId w:val="14"/>
        </w:numPr>
        <w:rPr>
          <w:rFonts w:eastAsia="Times New Roman" w:cs="Calibri"/>
          <w:color w:val="000000"/>
          <w:sz w:val="22"/>
          <w:szCs w:val="22"/>
        </w:rPr>
      </w:pPr>
      <w:r w:rsidRPr="004178CE">
        <w:rPr>
          <w:rFonts w:eastAsiaTheme="minorHAnsi" w:cs="Calibri"/>
          <w:color w:val="000000"/>
          <w:sz w:val="22"/>
        </w:rPr>
        <w:t>The employe</w:t>
      </w:r>
      <w:r>
        <w:rPr>
          <w:rFonts w:eastAsiaTheme="minorHAnsi" w:cs="Calibri"/>
          <w:color w:val="000000"/>
          <w:sz w:val="22"/>
        </w:rPr>
        <w:t>e is required to keep their Reporting M</w:t>
      </w:r>
      <w:r w:rsidRPr="004178CE">
        <w:rPr>
          <w:rFonts w:eastAsiaTheme="minorHAnsi" w:cs="Calibri"/>
          <w:color w:val="000000"/>
          <w:sz w:val="22"/>
        </w:rPr>
        <w:t>anager informed of the likely date of return to work, the reason for the absence, and progress</w:t>
      </w:r>
    </w:p>
    <w:p w14:paraId="2633B484" w14:textId="77777777" w:rsidR="004E06F1" w:rsidRPr="000C366B" w:rsidRDefault="004E06F1" w:rsidP="00951A10">
      <w:pPr>
        <w:pStyle w:val="ListParagraph"/>
        <w:numPr>
          <w:ilvl w:val="0"/>
          <w:numId w:val="5"/>
        </w:numPr>
        <w:textAlignment w:val="baseline"/>
        <w:rPr>
          <w:rFonts w:eastAsia="Times New Roman" w:cs="Calibri"/>
          <w:b/>
          <w:color w:val="000000"/>
          <w:sz w:val="22"/>
          <w:szCs w:val="22"/>
        </w:rPr>
      </w:pPr>
      <w:r w:rsidRPr="000C366B">
        <w:rPr>
          <w:rFonts w:eastAsia="Times New Roman" w:cs="Calibri"/>
          <w:b/>
          <w:color w:val="000000"/>
          <w:sz w:val="22"/>
          <w:szCs w:val="22"/>
        </w:rPr>
        <w:t>Compliance</w:t>
      </w:r>
      <w:r w:rsidR="000C366B">
        <w:rPr>
          <w:rFonts w:eastAsia="Times New Roman" w:cs="Calibri"/>
          <w:b/>
          <w:color w:val="000000"/>
          <w:sz w:val="22"/>
          <w:szCs w:val="22"/>
        </w:rPr>
        <w:t>:</w:t>
      </w:r>
    </w:p>
    <w:p w14:paraId="28A0F948" w14:textId="77777777" w:rsidR="004E06F1" w:rsidRPr="000C366B" w:rsidRDefault="004E06F1" w:rsidP="00951A10">
      <w:pPr>
        <w:pStyle w:val="ListParagraph"/>
        <w:numPr>
          <w:ilvl w:val="0"/>
          <w:numId w:val="9"/>
        </w:numPr>
        <w:ind w:left="1080"/>
        <w:rPr>
          <w:rFonts w:eastAsia="Times New Roman" w:cs="Calibri"/>
          <w:sz w:val="24"/>
          <w:szCs w:val="24"/>
        </w:rPr>
      </w:pPr>
      <w:r w:rsidRPr="00215FE6">
        <w:rPr>
          <w:rFonts w:eastAsia="Times New Roman" w:cs="Calibri"/>
          <w:color w:val="000000"/>
          <w:sz w:val="22"/>
          <w:szCs w:val="22"/>
        </w:rPr>
        <w:t xml:space="preserve">Failure to comply with any aspect of this policy or related policies such as </w:t>
      </w:r>
      <w:r w:rsidR="00ED0467">
        <w:rPr>
          <w:rFonts w:eastAsia="Times New Roman" w:cs="Calibri"/>
          <w:color w:val="000000"/>
          <w:sz w:val="22"/>
          <w:szCs w:val="22"/>
        </w:rPr>
        <w:t xml:space="preserve">IT policy </w:t>
      </w:r>
      <w:r w:rsidRPr="00215FE6">
        <w:rPr>
          <w:rFonts w:eastAsia="Times New Roman" w:cs="Calibri"/>
          <w:color w:val="000000"/>
          <w:sz w:val="22"/>
          <w:szCs w:val="22"/>
        </w:rPr>
        <w:t xml:space="preserve">may </w:t>
      </w:r>
      <w:r w:rsidR="00FC2D0B">
        <w:rPr>
          <w:rFonts w:eastAsia="Times New Roman" w:cs="Calibri"/>
          <w:color w:val="000000"/>
          <w:sz w:val="22"/>
          <w:szCs w:val="22"/>
        </w:rPr>
        <w:t>lead to</w:t>
      </w:r>
      <w:r w:rsidRPr="00215FE6">
        <w:rPr>
          <w:rFonts w:eastAsia="Times New Roman" w:cs="Calibri"/>
          <w:color w:val="000000"/>
          <w:sz w:val="22"/>
          <w:szCs w:val="22"/>
        </w:rPr>
        <w:t xml:space="preserve"> a disciplinary </w:t>
      </w:r>
      <w:r w:rsidR="00F86E1F">
        <w:rPr>
          <w:rFonts w:eastAsia="Times New Roman" w:cs="Calibri"/>
          <w:color w:val="000000"/>
          <w:sz w:val="22"/>
          <w:szCs w:val="22"/>
        </w:rPr>
        <w:t>action</w:t>
      </w:r>
    </w:p>
    <w:p w14:paraId="17DDEFB6" w14:textId="77777777" w:rsidR="00B53C77" w:rsidRDefault="00B53C77" w:rsidP="006411E0">
      <w:pPr>
        <w:tabs>
          <w:tab w:val="left" w:pos="1140"/>
        </w:tabs>
        <w:rPr>
          <w:sz w:val="22"/>
          <w:szCs w:val="22"/>
        </w:rPr>
      </w:pPr>
      <w:bookmarkStart w:id="1" w:name="_GoBack"/>
      <w:bookmarkEnd w:id="1"/>
    </w:p>
    <w:p w14:paraId="3841D37D" w14:textId="77777777" w:rsidR="00B53C77" w:rsidRDefault="00B53C77" w:rsidP="006411E0">
      <w:pPr>
        <w:tabs>
          <w:tab w:val="left" w:pos="1140"/>
        </w:tabs>
        <w:rPr>
          <w:sz w:val="22"/>
          <w:szCs w:val="22"/>
        </w:rPr>
      </w:pPr>
    </w:p>
    <w:sectPr w:rsidR="00B53C7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8D4A" w14:textId="77777777" w:rsidR="001424D4" w:rsidRDefault="001424D4" w:rsidP="00B544E4">
      <w:r>
        <w:separator/>
      </w:r>
    </w:p>
  </w:endnote>
  <w:endnote w:type="continuationSeparator" w:id="0">
    <w:p w14:paraId="55C52E96" w14:textId="77777777" w:rsidR="001424D4" w:rsidRDefault="001424D4" w:rsidP="00B5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0138" w14:textId="77777777" w:rsidR="00D7504D" w:rsidRPr="00B544E4" w:rsidRDefault="00D7504D" w:rsidP="00B5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6A67" w14:textId="77777777" w:rsidR="001424D4" w:rsidRDefault="001424D4" w:rsidP="00B544E4">
      <w:r>
        <w:separator/>
      </w:r>
    </w:p>
  </w:footnote>
  <w:footnote w:type="continuationSeparator" w:id="0">
    <w:p w14:paraId="36E2174F" w14:textId="77777777" w:rsidR="001424D4" w:rsidRDefault="001424D4" w:rsidP="00B54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B6B6" w14:textId="5687FABC" w:rsidR="00D7504D" w:rsidRDefault="00D7504D" w:rsidP="00B544E4">
    <w:pPr>
      <w:pStyle w:val="Header"/>
      <w:ind w:left="7920"/>
    </w:pPr>
  </w:p>
  <w:p w14:paraId="75FF0B60" w14:textId="77777777" w:rsidR="00D7504D" w:rsidRDefault="00D75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85"/>
    <w:multiLevelType w:val="hybridMultilevel"/>
    <w:tmpl w:val="ACAEFD38"/>
    <w:lvl w:ilvl="0" w:tplc="F0129BAA">
      <w:start w:val="1"/>
      <w:numFmt w:val="lowerRoman"/>
      <w:lvlText w:val="%1."/>
      <w:lvlJc w:val="left"/>
      <w:pPr>
        <w:ind w:left="1800" w:hanging="360"/>
      </w:pPr>
      <w:rPr>
        <w:rFonts w:ascii="Calibri" w:hAnsi="Calibri"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9B2B16"/>
    <w:multiLevelType w:val="hybridMultilevel"/>
    <w:tmpl w:val="678CE82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44025354"/>
    <w:multiLevelType w:val="hybridMultilevel"/>
    <w:tmpl w:val="FD126368"/>
    <w:lvl w:ilvl="0" w:tplc="F0129BAA">
      <w:start w:val="1"/>
      <w:numFmt w:val="lowerRoman"/>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21ABE"/>
    <w:multiLevelType w:val="hybridMultilevel"/>
    <w:tmpl w:val="53F2FB0C"/>
    <w:lvl w:ilvl="0" w:tplc="F0129BAA">
      <w:start w:val="1"/>
      <w:numFmt w:val="lowerRoman"/>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E7D3E"/>
    <w:multiLevelType w:val="hybridMultilevel"/>
    <w:tmpl w:val="F01609B4"/>
    <w:lvl w:ilvl="0" w:tplc="F0129BAA">
      <w:start w:val="1"/>
      <w:numFmt w:val="lowerRoman"/>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7324FC"/>
    <w:multiLevelType w:val="hybridMultilevel"/>
    <w:tmpl w:val="0E2E40D8"/>
    <w:lvl w:ilvl="0" w:tplc="F0129BAA">
      <w:start w:val="1"/>
      <w:numFmt w:val="lowerRoman"/>
      <w:lvlText w:val="%1."/>
      <w:lvlJc w:val="left"/>
      <w:pPr>
        <w:ind w:left="1800" w:hanging="360"/>
      </w:pPr>
      <w:rPr>
        <w:rFonts w:ascii="Calibri" w:hAnsi="Calibri"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270F94"/>
    <w:multiLevelType w:val="hybridMultilevel"/>
    <w:tmpl w:val="C57A9142"/>
    <w:lvl w:ilvl="0" w:tplc="F0129BAA">
      <w:start w:val="1"/>
      <w:numFmt w:val="lowerRoman"/>
      <w:lvlText w:val="%1."/>
      <w:lvlJc w:val="left"/>
      <w:pPr>
        <w:ind w:left="1230" w:hanging="360"/>
      </w:pPr>
      <w:rPr>
        <w:rFonts w:ascii="Calibri" w:hAnsi="Calibri" w:hint="default"/>
        <w:b w:val="0"/>
        <w:i w:val="0"/>
        <w:sz w:val="22"/>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15:restartNumberingAfterBreak="0">
    <w:nsid w:val="697E5D8A"/>
    <w:multiLevelType w:val="hybridMultilevel"/>
    <w:tmpl w:val="6F8607C8"/>
    <w:lvl w:ilvl="0" w:tplc="F0129BAA">
      <w:start w:val="1"/>
      <w:numFmt w:val="lowerRoman"/>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9A6434"/>
    <w:multiLevelType w:val="hybridMultilevel"/>
    <w:tmpl w:val="B71A0230"/>
    <w:lvl w:ilvl="0" w:tplc="F0129BAA">
      <w:start w:val="1"/>
      <w:numFmt w:val="lowerRoman"/>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EA77E4"/>
    <w:multiLevelType w:val="hybridMultilevel"/>
    <w:tmpl w:val="5F2CA78C"/>
    <w:lvl w:ilvl="0" w:tplc="F0129BAA">
      <w:start w:val="1"/>
      <w:numFmt w:val="lowerRoman"/>
      <w:lvlText w:val="%1."/>
      <w:lvlJc w:val="left"/>
      <w:pPr>
        <w:ind w:left="2520" w:hanging="360"/>
      </w:pPr>
      <w:rPr>
        <w:rFonts w:ascii="Calibri" w:hAnsi="Calibri" w:hint="default"/>
        <w:b w:val="0"/>
        <w:i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9115A89"/>
    <w:multiLevelType w:val="hybridMultilevel"/>
    <w:tmpl w:val="159AFAFE"/>
    <w:lvl w:ilvl="0" w:tplc="9DCC2762">
      <w:start w:val="1"/>
      <w:numFmt w:val="decimal"/>
      <w:lvlText w:val="%1."/>
      <w:lvlJc w:val="left"/>
      <w:pPr>
        <w:ind w:left="1080" w:hanging="360"/>
      </w:pPr>
      <w:rPr>
        <w:rFonts w:hint="default"/>
        <w:u w:color="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FF26BA"/>
    <w:multiLevelType w:val="hybridMultilevel"/>
    <w:tmpl w:val="B71A0230"/>
    <w:lvl w:ilvl="0" w:tplc="F0129BAA">
      <w:start w:val="1"/>
      <w:numFmt w:val="lowerRoman"/>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5217D8"/>
    <w:multiLevelType w:val="hybridMultilevel"/>
    <w:tmpl w:val="678CE8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2F37C3"/>
    <w:multiLevelType w:val="hybridMultilevel"/>
    <w:tmpl w:val="C0FC3826"/>
    <w:lvl w:ilvl="0" w:tplc="9DCC2762">
      <w:start w:val="1"/>
      <w:numFmt w:val="decimal"/>
      <w:lvlText w:val="%1."/>
      <w:lvlJc w:val="left"/>
      <w:pPr>
        <w:ind w:left="720" w:hanging="360"/>
      </w:pPr>
      <w:rPr>
        <w:rFonts w:hint="default"/>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9"/>
  </w:num>
  <w:num w:numId="4">
    <w:abstractNumId w:val="10"/>
  </w:num>
  <w:num w:numId="5">
    <w:abstractNumId w:val="13"/>
  </w:num>
  <w:num w:numId="6">
    <w:abstractNumId w:val="2"/>
  </w:num>
  <w:num w:numId="7">
    <w:abstractNumId w:val="8"/>
  </w:num>
  <w:num w:numId="8">
    <w:abstractNumId w:val="4"/>
  </w:num>
  <w:num w:numId="9">
    <w:abstractNumId w:val="3"/>
  </w:num>
  <w:num w:numId="10">
    <w:abstractNumId w:val="0"/>
  </w:num>
  <w:num w:numId="11">
    <w:abstractNumId w:val="5"/>
  </w:num>
  <w:num w:numId="12">
    <w:abstractNumId w:val="11"/>
  </w:num>
  <w:num w:numId="13">
    <w:abstractNumId w:val="7"/>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4E4"/>
    <w:rsid w:val="000155AF"/>
    <w:rsid w:val="00045363"/>
    <w:rsid w:val="00051E00"/>
    <w:rsid w:val="00055ED4"/>
    <w:rsid w:val="00071B10"/>
    <w:rsid w:val="00074CF2"/>
    <w:rsid w:val="00081774"/>
    <w:rsid w:val="000A0624"/>
    <w:rsid w:val="000C32DA"/>
    <w:rsid w:val="000C366B"/>
    <w:rsid w:val="000E29EF"/>
    <w:rsid w:val="000E321D"/>
    <w:rsid w:val="000E4606"/>
    <w:rsid w:val="0012660A"/>
    <w:rsid w:val="001424D4"/>
    <w:rsid w:val="0014775B"/>
    <w:rsid w:val="00177D00"/>
    <w:rsid w:val="00183B83"/>
    <w:rsid w:val="00186600"/>
    <w:rsid w:val="00187094"/>
    <w:rsid w:val="00194ABA"/>
    <w:rsid w:val="00197FA2"/>
    <w:rsid w:val="001A32F1"/>
    <w:rsid w:val="001B5A91"/>
    <w:rsid w:val="001C205A"/>
    <w:rsid w:val="001D1EEE"/>
    <w:rsid w:val="001E6B5B"/>
    <w:rsid w:val="001F0AF6"/>
    <w:rsid w:val="00215FE6"/>
    <w:rsid w:val="0021764F"/>
    <w:rsid w:val="002416B0"/>
    <w:rsid w:val="00254248"/>
    <w:rsid w:val="00257A69"/>
    <w:rsid w:val="002707A1"/>
    <w:rsid w:val="002745A9"/>
    <w:rsid w:val="00282C7C"/>
    <w:rsid w:val="002A1F27"/>
    <w:rsid w:val="00331851"/>
    <w:rsid w:val="00350F21"/>
    <w:rsid w:val="00363B11"/>
    <w:rsid w:val="00367A99"/>
    <w:rsid w:val="00377885"/>
    <w:rsid w:val="003956A0"/>
    <w:rsid w:val="003B6358"/>
    <w:rsid w:val="003C661F"/>
    <w:rsid w:val="003E42E0"/>
    <w:rsid w:val="003E71D5"/>
    <w:rsid w:val="003F3411"/>
    <w:rsid w:val="003F7D6B"/>
    <w:rsid w:val="004178CE"/>
    <w:rsid w:val="00420223"/>
    <w:rsid w:val="004370B5"/>
    <w:rsid w:val="00452045"/>
    <w:rsid w:val="00487715"/>
    <w:rsid w:val="004A6108"/>
    <w:rsid w:val="004B0AB7"/>
    <w:rsid w:val="004B2158"/>
    <w:rsid w:val="004D01B5"/>
    <w:rsid w:val="004E069C"/>
    <w:rsid w:val="004E06F1"/>
    <w:rsid w:val="004E1002"/>
    <w:rsid w:val="004E104B"/>
    <w:rsid w:val="004E3550"/>
    <w:rsid w:val="0051337A"/>
    <w:rsid w:val="00525E1A"/>
    <w:rsid w:val="00544C0C"/>
    <w:rsid w:val="005619A2"/>
    <w:rsid w:val="005749FF"/>
    <w:rsid w:val="00580D5D"/>
    <w:rsid w:val="005812B6"/>
    <w:rsid w:val="00583746"/>
    <w:rsid w:val="00585825"/>
    <w:rsid w:val="00587C11"/>
    <w:rsid w:val="00591CEA"/>
    <w:rsid w:val="00594D7A"/>
    <w:rsid w:val="005E1A79"/>
    <w:rsid w:val="005E4922"/>
    <w:rsid w:val="005E6782"/>
    <w:rsid w:val="005F36CB"/>
    <w:rsid w:val="006227B4"/>
    <w:rsid w:val="00633D93"/>
    <w:rsid w:val="00641118"/>
    <w:rsid w:val="006411E0"/>
    <w:rsid w:val="00642FDF"/>
    <w:rsid w:val="0066373E"/>
    <w:rsid w:val="006764B2"/>
    <w:rsid w:val="0068376E"/>
    <w:rsid w:val="00684B6D"/>
    <w:rsid w:val="006905C1"/>
    <w:rsid w:val="006B2236"/>
    <w:rsid w:val="006B7D9C"/>
    <w:rsid w:val="006E5A7C"/>
    <w:rsid w:val="00704133"/>
    <w:rsid w:val="00707BB6"/>
    <w:rsid w:val="007223FF"/>
    <w:rsid w:val="00722B59"/>
    <w:rsid w:val="00745FC1"/>
    <w:rsid w:val="00770F48"/>
    <w:rsid w:val="0078715A"/>
    <w:rsid w:val="007A7EB9"/>
    <w:rsid w:val="007B59BD"/>
    <w:rsid w:val="007D14CC"/>
    <w:rsid w:val="007E33ED"/>
    <w:rsid w:val="00803654"/>
    <w:rsid w:val="00815040"/>
    <w:rsid w:val="0081545A"/>
    <w:rsid w:val="00856C39"/>
    <w:rsid w:val="00857915"/>
    <w:rsid w:val="00860C7A"/>
    <w:rsid w:val="008638C4"/>
    <w:rsid w:val="0087566D"/>
    <w:rsid w:val="00880890"/>
    <w:rsid w:val="008857D0"/>
    <w:rsid w:val="0089655C"/>
    <w:rsid w:val="008A61E8"/>
    <w:rsid w:val="008C4FA9"/>
    <w:rsid w:val="008C5B97"/>
    <w:rsid w:val="008C5DBC"/>
    <w:rsid w:val="008C71B1"/>
    <w:rsid w:val="008C7700"/>
    <w:rsid w:val="008F17DB"/>
    <w:rsid w:val="00906938"/>
    <w:rsid w:val="00951A10"/>
    <w:rsid w:val="00956760"/>
    <w:rsid w:val="00982E61"/>
    <w:rsid w:val="009A6E75"/>
    <w:rsid w:val="009B400C"/>
    <w:rsid w:val="009C242E"/>
    <w:rsid w:val="009E14EF"/>
    <w:rsid w:val="00A015AF"/>
    <w:rsid w:val="00A21D90"/>
    <w:rsid w:val="00A613D7"/>
    <w:rsid w:val="00A61AAB"/>
    <w:rsid w:val="00A632D0"/>
    <w:rsid w:val="00A73553"/>
    <w:rsid w:val="00A8796B"/>
    <w:rsid w:val="00AA0AE7"/>
    <w:rsid w:val="00AC4B7D"/>
    <w:rsid w:val="00AE75DA"/>
    <w:rsid w:val="00B1166B"/>
    <w:rsid w:val="00B123F0"/>
    <w:rsid w:val="00B17487"/>
    <w:rsid w:val="00B20256"/>
    <w:rsid w:val="00B2448D"/>
    <w:rsid w:val="00B31C98"/>
    <w:rsid w:val="00B35AD8"/>
    <w:rsid w:val="00B40206"/>
    <w:rsid w:val="00B53C77"/>
    <w:rsid w:val="00B544E4"/>
    <w:rsid w:val="00B613F3"/>
    <w:rsid w:val="00B8363E"/>
    <w:rsid w:val="00B845D5"/>
    <w:rsid w:val="00BA1FBF"/>
    <w:rsid w:val="00BA2CB2"/>
    <w:rsid w:val="00C062D5"/>
    <w:rsid w:val="00C07041"/>
    <w:rsid w:val="00C14219"/>
    <w:rsid w:val="00C177E8"/>
    <w:rsid w:val="00C567F7"/>
    <w:rsid w:val="00C80721"/>
    <w:rsid w:val="00CA1458"/>
    <w:rsid w:val="00CA3A34"/>
    <w:rsid w:val="00CB3F5F"/>
    <w:rsid w:val="00CB6E4F"/>
    <w:rsid w:val="00CD10A2"/>
    <w:rsid w:val="00CD1CF4"/>
    <w:rsid w:val="00CE080B"/>
    <w:rsid w:val="00D016CE"/>
    <w:rsid w:val="00D01A19"/>
    <w:rsid w:val="00D01B26"/>
    <w:rsid w:val="00D104C0"/>
    <w:rsid w:val="00D10BA4"/>
    <w:rsid w:val="00D26BC2"/>
    <w:rsid w:val="00D40E01"/>
    <w:rsid w:val="00D454E6"/>
    <w:rsid w:val="00D62FED"/>
    <w:rsid w:val="00D7504D"/>
    <w:rsid w:val="00DB1D75"/>
    <w:rsid w:val="00DB5911"/>
    <w:rsid w:val="00DC4DEB"/>
    <w:rsid w:val="00DE298C"/>
    <w:rsid w:val="00E00218"/>
    <w:rsid w:val="00E16CAE"/>
    <w:rsid w:val="00E24EAF"/>
    <w:rsid w:val="00E27462"/>
    <w:rsid w:val="00E31A97"/>
    <w:rsid w:val="00E34E20"/>
    <w:rsid w:val="00E37842"/>
    <w:rsid w:val="00E80614"/>
    <w:rsid w:val="00E81F28"/>
    <w:rsid w:val="00E87175"/>
    <w:rsid w:val="00E91329"/>
    <w:rsid w:val="00E95775"/>
    <w:rsid w:val="00EA1E44"/>
    <w:rsid w:val="00EB3AA7"/>
    <w:rsid w:val="00ED0467"/>
    <w:rsid w:val="00EE7ABE"/>
    <w:rsid w:val="00EF675F"/>
    <w:rsid w:val="00F05C23"/>
    <w:rsid w:val="00F06BCF"/>
    <w:rsid w:val="00F167CE"/>
    <w:rsid w:val="00F3489C"/>
    <w:rsid w:val="00F64198"/>
    <w:rsid w:val="00F65CE5"/>
    <w:rsid w:val="00F71DD3"/>
    <w:rsid w:val="00F7391A"/>
    <w:rsid w:val="00F8133C"/>
    <w:rsid w:val="00F81C41"/>
    <w:rsid w:val="00F86178"/>
    <w:rsid w:val="00F86E1F"/>
    <w:rsid w:val="00FA3B49"/>
    <w:rsid w:val="00FB7837"/>
    <w:rsid w:val="00FC2D0B"/>
    <w:rsid w:val="00FD75CA"/>
    <w:rsid w:val="00FE729C"/>
    <w:rsid w:val="00FF40BF"/>
    <w:rsid w:val="00FF52CA"/>
    <w:rsid w:val="00FF6A09"/>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6C70E"/>
  <w15:chartTrackingRefBased/>
  <w15:docId w15:val="{472E63E7-5983-4335-841E-3CC16F95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504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4E4"/>
    <w:pPr>
      <w:tabs>
        <w:tab w:val="center" w:pos="4680"/>
        <w:tab w:val="right" w:pos="9360"/>
      </w:tabs>
    </w:pPr>
  </w:style>
  <w:style w:type="character" w:customStyle="1" w:styleId="HeaderChar">
    <w:name w:val="Header Char"/>
    <w:basedOn w:val="DefaultParagraphFont"/>
    <w:link w:val="Header"/>
    <w:uiPriority w:val="99"/>
    <w:rsid w:val="00B544E4"/>
  </w:style>
  <w:style w:type="paragraph" w:styleId="Footer">
    <w:name w:val="footer"/>
    <w:basedOn w:val="Normal"/>
    <w:link w:val="FooterChar"/>
    <w:uiPriority w:val="99"/>
    <w:unhideWhenUsed/>
    <w:rsid w:val="00B544E4"/>
    <w:pPr>
      <w:tabs>
        <w:tab w:val="center" w:pos="4680"/>
        <w:tab w:val="right" w:pos="9360"/>
      </w:tabs>
    </w:pPr>
  </w:style>
  <w:style w:type="character" w:customStyle="1" w:styleId="FooterChar">
    <w:name w:val="Footer Char"/>
    <w:basedOn w:val="DefaultParagraphFont"/>
    <w:link w:val="Footer"/>
    <w:uiPriority w:val="99"/>
    <w:rsid w:val="00B544E4"/>
  </w:style>
  <w:style w:type="paragraph" w:styleId="NormalWeb">
    <w:name w:val="Normal (Web)"/>
    <w:basedOn w:val="Normal"/>
    <w:uiPriority w:val="99"/>
    <w:semiHidden/>
    <w:unhideWhenUsed/>
    <w:rsid w:val="00B544E4"/>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E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041"/>
    <w:pPr>
      <w:ind w:left="720"/>
      <w:contextualSpacing/>
    </w:pPr>
  </w:style>
  <w:style w:type="paragraph" w:customStyle="1" w:styleId="ReferenceLine">
    <w:name w:val="Reference Line"/>
    <w:rsid w:val="00803654"/>
    <w:pPr>
      <w:spacing w:after="0" w:line="240" w:lineRule="auto"/>
      <w:jc w:val="both"/>
    </w:pPr>
    <w:rPr>
      <w:rFonts w:ascii="Bookman Old Style" w:eastAsia="Times New Roman" w:hAnsi="Bookman Old Style" w:cs="Times New Roman"/>
      <w:sz w:val="24"/>
      <w:szCs w:val="20"/>
    </w:rPr>
  </w:style>
  <w:style w:type="character" w:styleId="Hyperlink">
    <w:name w:val="Hyperlink"/>
    <w:basedOn w:val="DefaultParagraphFont"/>
    <w:uiPriority w:val="99"/>
    <w:unhideWhenUsed/>
    <w:rsid w:val="00487715"/>
    <w:rPr>
      <w:color w:val="0563C1" w:themeColor="hyperlink"/>
      <w:u w:val="single"/>
    </w:rPr>
  </w:style>
  <w:style w:type="character" w:styleId="Mention">
    <w:name w:val="Mention"/>
    <w:basedOn w:val="DefaultParagraphFont"/>
    <w:uiPriority w:val="99"/>
    <w:semiHidden/>
    <w:unhideWhenUsed/>
    <w:rsid w:val="00487715"/>
    <w:rPr>
      <w:color w:val="2B579A"/>
      <w:shd w:val="clear" w:color="auto" w:fill="E6E6E6"/>
    </w:rPr>
  </w:style>
  <w:style w:type="character" w:styleId="FollowedHyperlink">
    <w:name w:val="FollowedHyperlink"/>
    <w:basedOn w:val="DefaultParagraphFont"/>
    <w:uiPriority w:val="99"/>
    <w:semiHidden/>
    <w:unhideWhenUsed/>
    <w:rsid w:val="00487715"/>
    <w:rPr>
      <w:color w:val="954F72" w:themeColor="followedHyperlink"/>
      <w:u w:val="single"/>
    </w:rPr>
  </w:style>
  <w:style w:type="character" w:styleId="Emphasis">
    <w:name w:val="Emphasis"/>
    <w:basedOn w:val="DefaultParagraphFont"/>
    <w:uiPriority w:val="20"/>
    <w:qFormat/>
    <w:rsid w:val="00B845D5"/>
    <w:rPr>
      <w:i/>
      <w:iCs/>
    </w:rPr>
  </w:style>
  <w:style w:type="character" w:customStyle="1" w:styleId="A6">
    <w:name w:val="A6"/>
    <w:uiPriority w:val="99"/>
    <w:rsid w:val="00DC4DEB"/>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30238">
      <w:bodyDiv w:val="1"/>
      <w:marLeft w:val="0"/>
      <w:marRight w:val="0"/>
      <w:marTop w:val="0"/>
      <w:marBottom w:val="0"/>
      <w:divBdr>
        <w:top w:val="none" w:sz="0" w:space="0" w:color="auto"/>
        <w:left w:val="none" w:sz="0" w:space="0" w:color="auto"/>
        <w:bottom w:val="none" w:sz="0" w:space="0" w:color="auto"/>
        <w:right w:val="none" w:sz="0" w:space="0" w:color="auto"/>
      </w:divBdr>
    </w:div>
    <w:div w:id="596330306">
      <w:bodyDiv w:val="1"/>
      <w:marLeft w:val="0"/>
      <w:marRight w:val="0"/>
      <w:marTop w:val="0"/>
      <w:marBottom w:val="0"/>
      <w:divBdr>
        <w:top w:val="none" w:sz="0" w:space="0" w:color="auto"/>
        <w:left w:val="none" w:sz="0" w:space="0" w:color="auto"/>
        <w:bottom w:val="none" w:sz="0" w:space="0" w:color="auto"/>
        <w:right w:val="none" w:sz="0" w:space="0" w:color="auto"/>
      </w:divBdr>
      <w:divsChild>
        <w:div w:id="1092243486">
          <w:marLeft w:val="0"/>
          <w:marRight w:val="0"/>
          <w:marTop w:val="0"/>
          <w:marBottom w:val="0"/>
          <w:divBdr>
            <w:top w:val="none" w:sz="0" w:space="0" w:color="auto"/>
            <w:left w:val="none" w:sz="0" w:space="0" w:color="auto"/>
            <w:bottom w:val="none" w:sz="0" w:space="0" w:color="auto"/>
            <w:right w:val="none" w:sz="0" w:space="0" w:color="auto"/>
          </w:divBdr>
          <w:divsChild>
            <w:div w:id="2133591185">
              <w:marLeft w:val="0"/>
              <w:marRight w:val="0"/>
              <w:marTop w:val="0"/>
              <w:marBottom w:val="0"/>
              <w:divBdr>
                <w:top w:val="none" w:sz="0" w:space="0" w:color="auto"/>
                <w:left w:val="none" w:sz="0" w:space="0" w:color="auto"/>
                <w:bottom w:val="none" w:sz="0" w:space="0" w:color="auto"/>
                <w:right w:val="none" w:sz="0" w:space="0" w:color="auto"/>
              </w:divBdr>
              <w:divsChild>
                <w:div w:id="77751460">
                  <w:marLeft w:val="0"/>
                  <w:marRight w:val="0"/>
                  <w:marTop w:val="0"/>
                  <w:marBottom w:val="0"/>
                  <w:divBdr>
                    <w:top w:val="none" w:sz="0" w:space="0" w:color="auto"/>
                    <w:left w:val="none" w:sz="0" w:space="0" w:color="auto"/>
                    <w:bottom w:val="none" w:sz="0" w:space="0" w:color="auto"/>
                    <w:right w:val="none" w:sz="0" w:space="0" w:color="auto"/>
                  </w:divBdr>
                  <w:divsChild>
                    <w:div w:id="159002727">
                      <w:marLeft w:val="0"/>
                      <w:marRight w:val="0"/>
                      <w:marTop w:val="0"/>
                      <w:marBottom w:val="0"/>
                      <w:divBdr>
                        <w:top w:val="none" w:sz="0" w:space="0" w:color="auto"/>
                        <w:left w:val="none" w:sz="0" w:space="0" w:color="auto"/>
                        <w:bottom w:val="none" w:sz="0" w:space="0" w:color="auto"/>
                        <w:right w:val="none" w:sz="0" w:space="0" w:color="auto"/>
                      </w:divBdr>
                      <w:divsChild>
                        <w:div w:id="1665665065">
                          <w:marLeft w:val="0"/>
                          <w:marRight w:val="0"/>
                          <w:marTop w:val="720"/>
                          <w:marBottom w:val="0"/>
                          <w:divBdr>
                            <w:top w:val="none" w:sz="0" w:space="0" w:color="auto"/>
                            <w:left w:val="none" w:sz="0" w:space="0" w:color="auto"/>
                            <w:bottom w:val="none" w:sz="0" w:space="0" w:color="auto"/>
                            <w:right w:val="none" w:sz="0" w:space="0" w:color="auto"/>
                          </w:divBdr>
                          <w:divsChild>
                            <w:div w:id="1551577935">
                              <w:marLeft w:val="-225"/>
                              <w:marRight w:val="-225"/>
                              <w:marTop w:val="0"/>
                              <w:marBottom w:val="0"/>
                              <w:divBdr>
                                <w:top w:val="none" w:sz="0" w:space="0" w:color="auto"/>
                                <w:left w:val="none" w:sz="0" w:space="0" w:color="auto"/>
                                <w:bottom w:val="none" w:sz="0" w:space="0" w:color="auto"/>
                                <w:right w:val="none" w:sz="0" w:space="0" w:color="auto"/>
                              </w:divBdr>
                              <w:divsChild>
                                <w:div w:id="538705952">
                                  <w:marLeft w:val="0"/>
                                  <w:marRight w:val="0"/>
                                  <w:marTop w:val="0"/>
                                  <w:marBottom w:val="0"/>
                                  <w:divBdr>
                                    <w:top w:val="none" w:sz="0" w:space="0" w:color="auto"/>
                                    <w:left w:val="none" w:sz="0" w:space="0" w:color="auto"/>
                                    <w:bottom w:val="none" w:sz="0" w:space="0" w:color="auto"/>
                                    <w:right w:val="none" w:sz="0" w:space="0" w:color="auto"/>
                                  </w:divBdr>
                                  <w:divsChild>
                                    <w:div w:id="15639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72062">
      <w:bodyDiv w:val="1"/>
      <w:marLeft w:val="0"/>
      <w:marRight w:val="0"/>
      <w:marTop w:val="0"/>
      <w:marBottom w:val="0"/>
      <w:divBdr>
        <w:top w:val="none" w:sz="0" w:space="0" w:color="auto"/>
        <w:left w:val="none" w:sz="0" w:space="0" w:color="auto"/>
        <w:bottom w:val="none" w:sz="0" w:space="0" w:color="auto"/>
        <w:right w:val="none" w:sz="0" w:space="0" w:color="auto"/>
      </w:divBdr>
    </w:div>
    <w:div w:id="736830327">
      <w:bodyDiv w:val="1"/>
      <w:marLeft w:val="0"/>
      <w:marRight w:val="0"/>
      <w:marTop w:val="0"/>
      <w:marBottom w:val="0"/>
      <w:divBdr>
        <w:top w:val="none" w:sz="0" w:space="0" w:color="auto"/>
        <w:left w:val="none" w:sz="0" w:space="0" w:color="auto"/>
        <w:bottom w:val="none" w:sz="0" w:space="0" w:color="auto"/>
        <w:right w:val="none" w:sz="0" w:space="0" w:color="auto"/>
      </w:divBdr>
    </w:div>
    <w:div w:id="1021932989">
      <w:bodyDiv w:val="1"/>
      <w:marLeft w:val="0"/>
      <w:marRight w:val="0"/>
      <w:marTop w:val="0"/>
      <w:marBottom w:val="0"/>
      <w:divBdr>
        <w:top w:val="none" w:sz="0" w:space="0" w:color="auto"/>
        <w:left w:val="none" w:sz="0" w:space="0" w:color="auto"/>
        <w:bottom w:val="none" w:sz="0" w:space="0" w:color="auto"/>
        <w:right w:val="none" w:sz="0" w:space="0" w:color="auto"/>
      </w:divBdr>
    </w:div>
    <w:div w:id="1199316143">
      <w:bodyDiv w:val="1"/>
      <w:marLeft w:val="0"/>
      <w:marRight w:val="0"/>
      <w:marTop w:val="0"/>
      <w:marBottom w:val="0"/>
      <w:divBdr>
        <w:top w:val="none" w:sz="0" w:space="0" w:color="auto"/>
        <w:left w:val="none" w:sz="0" w:space="0" w:color="auto"/>
        <w:bottom w:val="none" w:sz="0" w:space="0" w:color="auto"/>
        <w:right w:val="none" w:sz="0" w:space="0" w:color="auto"/>
      </w:divBdr>
      <w:divsChild>
        <w:div w:id="1865828035">
          <w:marLeft w:val="0"/>
          <w:marRight w:val="0"/>
          <w:marTop w:val="0"/>
          <w:marBottom w:val="0"/>
          <w:divBdr>
            <w:top w:val="none" w:sz="0" w:space="0" w:color="auto"/>
            <w:left w:val="none" w:sz="0" w:space="0" w:color="auto"/>
            <w:bottom w:val="none" w:sz="0" w:space="0" w:color="auto"/>
            <w:right w:val="none" w:sz="0" w:space="0" w:color="auto"/>
          </w:divBdr>
          <w:divsChild>
            <w:div w:id="516887339">
              <w:marLeft w:val="0"/>
              <w:marRight w:val="0"/>
              <w:marTop w:val="0"/>
              <w:marBottom w:val="0"/>
              <w:divBdr>
                <w:top w:val="none" w:sz="0" w:space="0" w:color="auto"/>
                <w:left w:val="none" w:sz="0" w:space="0" w:color="auto"/>
                <w:bottom w:val="none" w:sz="0" w:space="0" w:color="auto"/>
                <w:right w:val="none" w:sz="0" w:space="0" w:color="auto"/>
              </w:divBdr>
              <w:divsChild>
                <w:div w:id="137917936">
                  <w:marLeft w:val="0"/>
                  <w:marRight w:val="0"/>
                  <w:marTop w:val="0"/>
                  <w:marBottom w:val="0"/>
                  <w:divBdr>
                    <w:top w:val="none" w:sz="0" w:space="0" w:color="auto"/>
                    <w:left w:val="none" w:sz="0" w:space="0" w:color="auto"/>
                    <w:bottom w:val="none" w:sz="0" w:space="0" w:color="auto"/>
                    <w:right w:val="none" w:sz="0" w:space="0" w:color="auto"/>
                  </w:divBdr>
                  <w:divsChild>
                    <w:div w:id="734619812">
                      <w:marLeft w:val="0"/>
                      <w:marRight w:val="0"/>
                      <w:marTop w:val="0"/>
                      <w:marBottom w:val="0"/>
                      <w:divBdr>
                        <w:top w:val="none" w:sz="0" w:space="0" w:color="auto"/>
                        <w:left w:val="none" w:sz="0" w:space="0" w:color="auto"/>
                        <w:bottom w:val="none" w:sz="0" w:space="0" w:color="auto"/>
                        <w:right w:val="none" w:sz="0" w:space="0" w:color="auto"/>
                      </w:divBdr>
                      <w:divsChild>
                        <w:div w:id="1068113826">
                          <w:marLeft w:val="0"/>
                          <w:marRight w:val="0"/>
                          <w:marTop w:val="720"/>
                          <w:marBottom w:val="0"/>
                          <w:divBdr>
                            <w:top w:val="none" w:sz="0" w:space="0" w:color="auto"/>
                            <w:left w:val="none" w:sz="0" w:space="0" w:color="auto"/>
                            <w:bottom w:val="none" w:sz="0" w:space="0" w:color="auto"/>
                            <w:right w:val="none" w:sz="0" w:space="0" w:color="auto"/>
                          </w:divBdr>
                          <w:divsChild>
                            <w:div w:id="1980838857">
                              <w:marLeft w:val="-225"/>
                              <w:marRight w:val="-225"/>
                              <w:marTop w:val="0"/>
                              <w:marBottom w:val="0"/>
                              <w:divBdr>
                                <w:top w:val="none" w:sz="0" w:space="0" w:color="auto"/>
                                <w:left w:val="none" w:sz="0" w:space="0" w:color="auto"/>
                                <w:bottom w:val="none" w:sz="0" w:space="0" w:color="auto"/>
                                <w:right w:val="none" w:sz="0" w:space="0" w:color="auto"/>
                              </w:divBdr>
                              <w:divsChild>
                                <w:div w:id="156189534">
                                  <w:marLeft w:val="0"/>
                                  <w:marRight w:val="0"/>
                                  <w:marTop w:val="0"/>
                                  <w:marBottom w:val="0"/>
                                  <w:divBdr>
                                    <w:top w:val="none" w:sz="0" w:space="0" w:color="auto"/>
                                    <w:left w:val="none" w:sz="0" w:space="0" w:color="auto"/>
                                    <w:bottom w:val="none" w:sz="0" w:space="0" w:color="auto"/>
                                    <w:right w:val="none" w:sz="0" w:space="0" w:color="auto"/>
                                  </w:divBdr>
                                  <w:divsChild>
                                    <w:div w:id="10132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852641">
      <w:bodyDiv w:val="1"/>
      <w:marLeft w:val="0"/>
      <w:marRight w:val="0"/>
      <w:marTop w:val="0"/>
      <w:marBottom w:val="0"/>
      <w:divBdr>
        <w:top w:val="none" w:sz="0" w:space="0" w:color="auto"/>
        <w:left w:val="none" w:sz="0" w:space="0" w:color="auto"/>
        <w:bottom w:val="none" w:sz="0" w:space="0" w:color="auto"/>
        <w:right w:val="none" w:sz="0" w:space="0" w:color="auto"/>
      </w:divBdr>
      <w:divsChild>
        <w:div w:id="683019073">
          <w:marLeft w:val="0"/>
          <w:marRight w:val="0"/>
          <w:marTop w:val="0"/>
          <w:marBottom w:val="0"/>
          <w:divBdr>
            <w:top w:val="none" w:sz="0" w:space="0" w:color="auto"/>
            <w:left w:val="none" w:sz="0" w:space="0" w:color="auto"/>
            <w:bottom w:val="none" w:sz="0" w:space="0" w:color="auto"/>
            <w:right w:val="none" w:sz="0" w:space="0" w:color="auto"/>
          </w:divBdr>
          <w:divsChild>
            <w:div w:id="1868566220">
              <w:marLeft w:val="120"/>
              <w:marRight w:val="120"/>
              <w:marTop w:val="0"/>
              <w:marBottom w:val="0"/>
              <w:divBdr>
                <w:top w:val="none" w:sz="0" w:space="0" w:color="auto"/>
                <w:left w:val="none" w:sz="0" w:space="0" w:color="auto"/>
                <w:bottom w:val="none" w:sz="0" w:space="0" w:color="auto"/>
                <w:right w:val="none" w:sz="0" w:space="0" w:color="auto"/>
              </w:divBdr>
              <w:divsChild>
                <w:div w:id="5090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5406">
      <w:bodyDiv w:val="1"/>
      <w:marLeft w:val="0"/>
      <w:marRight w:val="0"/>
      <w:marTop w:val="0"/>
      <w:marBottom w:val="0"/>
      <w:divBdr>
        <w:top w:val="none" w:sz="0" w:space="0" w:color="auto"/>
        <w:left w:val="none" w:sz="0" w:space="0" w:color="auto"/>
        <w:bottom w:val="none" w:sz="0" w:space="0" w:color="auto"/>
        <w:right w:val="none" w:sz="0" w:space="0" w:color="auto"/>
      </w:divBdr>
      <w:divsChild>
        <w:div w:id="1591431543">
          <w:marLeft w:val="0"/>
          <w:marRight w:val="0"/>
          <w:marTop w:val="0"/>
          <w:marBottom w:val="0"/>
          <w:divBdr>
            <w:top w:val="none" w:sz="0" w:space="0" w:color="auto"/>
            <w:left w:val="none" w:sz="0" w:space="0" w:color="auto"/>
            <w:bottom w:val="none" w:sz="0" w:space="0" w:color="auto"/>
            <w:right w:val="none" w:sz="0" w:space="0" w:color="auto"/>
          </w:divBdr>
          <w:divsChild>
            <w:div w:id="2099476864">
              <w:marLeft w:val="0"/>
              <w:marRight w:val="0"/>
              <w:marTop w:val="0"/>
              <w:marBottom w:val="0"/>
              <w:divBdr>
                <w:top w:val="none" w:sz="0" w:space="0" w:color="auto"/>
                <w:left w:val="none" w:sz="0" w:space="0" w:color="auto"/>
                <w:bottom w:val="none" w:sz="0" w:space="0" w:color="auto"/>
                <w:right w:val="none" w:sz="0" w:space="0" w:color="auto"/>
              </w:divBdr>
              <w:divsChild>
                <w:div w:id="1912345691">
                  <w:marLeft w:val="0"/>
                  <w:marRight w:val="0"/>
                  <w:marTop w:val="0"/>
                  <w:marBottom w:val="0"/>
                  <w:divBdr>
                    <w:top w:val="none" w:sz="0" w:space="0" w:color="auto"/>
                    <w:left w:val="none" w:sz="0" w:space="0" w:color="auto"/>
                    <w:bottom w:val="none" w:sz="0" w:space="0" w:color="auto"/>
                    <w:right w:val="none" w:sz="0" w:space="0" w:color="auto"/>
                  </w:divBdr>
                  <w:divsChild>
                    <w:div w:id="135681463">
                      <w:marLeft w:val="0"/>
                      <w:marRight w:val="0"/>
                      <w:marTop w:val="0"/>
                      <w:marBottom w:val="0"/>
                      <w:divBdr>
                        <w:top w:val="none" w:sz="0" w:space="0" w:color="auto"/>
                        <w:left w:val="none" w:sz="0" w:space="0" w:color="auto"/>
                        <w:bottom w:val="none" w:sz="0" w:space="0" w:color="auto"/>
                        <w:right w:val="none" w:sz="0" w:space="0" w:color="auto"/>
                      </w:divBdr>
                      <w:divsChild>
                        <w:div w:id="1415470063">
                          <w:marLeft w:val="0"/>
                          <w:marRight w:val="0"/>
                          <w:marTop w:val="720"/>
                          <w:marBottom w:val="0"/>
                          <w:divBdr>
                            <w:top w:val="none" w:sz="0" w:space="0" w:color="auto"/>
                            <w:left w:val="none" w:sz="0" w:space="0" w:color="auto"/>
                            <w:bottom w:val="none" w:sz="0" w:space="0" w:color="auto"/>
                            <w:right w:val="none" w:sz="0" w:space="0" w:color="auto"/>
                          </w:divBdr>
                          <w:divsChild>
                            <w:div w:id="190653945">
                              <w:marLeft w:val="-225"/>
                              <w:marRight w:val="-225"/>
                              <w:marTop w:val="0"/>
                              <w:marBottom w:val="0"/>
                              <w:divBdr>
                                <w:top w:val="none" w:sz="0" w:space="0" w:color="auto"/>
                                <w:left w:val="none" w:sz="0" w:space="0" w:color="auto"/>
                                <w:bottom w:val="none" w:sz="0" w:space="0" w:color="auto"/>
                                <w:right w:val="none" w:sz="0" w:space="0" w:color="auto"/>
                              </w:divBdr>
                              <w:divsChild>
                                <w:div w:id="384254550">
                                  <w:marLeft w:val="0"/>
                                  <w:marRight w:val="0"/>
                                  <w:marTop w:val="0"/>
                                  <w:marBottom w:val="0"/>
                                  <w:divBdr>
                                    <w:top w:val="none" w:sz="0" w:space="0" w:color="auto"/>
                                    <w:left w:val="none" w:sz="0" w:space="0" w:color="auto"/>
                                    <w:bottom w:val="none" w:sz="0" w:space="0" w:color="auto"/>
                                    <w:right w:val="none" w:sz="0" w:space="0" w:color="auto"/>
                                  </w:divBdr>
                                  <w:divsChild>
                                    <w:div w:id="20504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939262">
      <w:bodyDiv w:val="1"/>
      <w:marLeft w:val="0"/>
      <w:marRight w:val="0"/>
      <w:marTop w:val="0"/>
      <w:marBottom w:val="0"/>
      <w:divBdr>
        <w:top w:val="none" w:sz="0" w:space="0" w:color="auto"/>
        <w:left w:val="none" w:sz="0" w:space="0" w:color="auto"/>
        <w:bottom w:val="none" w:sz="0" w:space="0" w:color="auto"/>
        <w:right w:val="none" w:sz="0" w:space="0" w:color="auto"/>
      </w:divBdr>
    </w:div>
    <w:div w:id="1712225396">
      <w:bodyDiv w:val="1"/>
      <w:marLeft w:val="0"/>
      <w:marRight w:val="0"/>
      <w:marTop w:val="0"/>
      <w:marBottom w:val="0"/>
      <w:divBdr>
        <w:top w:val="none" w:sz="0" w:space="0" w:color="auto"/>
        <w:left w:val="none" w:sz="0" w:space="0" w:color="auto"/>
        <w:bottom w:val="none" w:sz="0" w:space="0" w:color="auto"/>
        <w:right w:val="none" w:sz="0" w:space="0" w:color="auto"/>
      </w:divBdr>
    </w:div>
    <w:div w:id="1742868799">
      <w:bodyDiv w:val="1"/>
      <w:marLeft w:val="0"/>
      <w:marRight w:val="0"/>
      <w:marTop w:val="0"/>
      <w:marBottom w:val="0"/>
      <w:divBdr>
        <w:top w:val="none" w:sz="0" w:space="0" w:color="auto"/>
        <w:left w:val="none" w:sz="0" w:space="0" w:color="auto"/>
        <w:bottom w:val="none" w:sz="0" w:space="0" w:color="auto"/>
        <w:right w:val="none" w:sz="0" w:space="0" w:color="auto"/>
      </w:divBdr>
    </w:div>
    <w:div w:id="1784569805">
      <w:bodyDiv w:val="1"/>
      <w:marLeft w:val="0"/>
      <w:marRight w:val="0"/>
      <w:marTop w:val="0"/>
      <w:marBottom w:val="0"/>
      <w:divBdr>
        <w:top w:val="none" w:sz="0" w:space="0" w:color="auto"/>
        <w:left w:val="none" w:sz="0" w:space="0" w:color="auto"/>
        <w:bottom w:val="none" w:sz="0" w:space="0" w:color="auto"/>
        <w:right w:val="none" w:sz="0" w:space="0" w:color="auto"/>
      </w:divBdr>
    </w:div>
    <w:div w:id="1877695243">
      <w:bodyDiv w:val="1"/>
      <w:marLeft w:val="0"/>
      <w:marRight w:val="0"/>
      <w:marTop w:val="0"/>
      <w:marBottom w:val="0"/>
      <w:divBdr>
        <w:top w:val="none" w:sz="0" w:space="0" w:color="auto"/>
        <w:left w:val="none" w:sz="0" w:space="0" w:color="auto"/>
        <w:bottom w:val="none" w:sz="0" w:space="0" w:color="auto"/>
        <w:right w:val="none" w:sz="0" w:space="0" w:color="auto"/>
      </w:divBdr>
    </w:div>
    <w:div w:id="1948586438">
      <w:bodyDiv w:val="1"/>
      <w:marLeft w:val="0"/>
      <w:marRight w:val="0"/>
      <w:marTop w:val="0"/>
      <w:marBottom w:val="0"/>
      <w:divBdr>
        <w:top w:val="none" w:sz="0" w:space="0" w:color="auto"/>
        <w:left w:val="none" w:sz="0" w:space="0" w:color="auto"/>
        <w:bottom w:val="none" w:sz="0" w:space="0" w:color="auto"/>
        <w:right w:val="none" w:sz="0" w:space="0" w:color="auto"/>
      </w:divBdr>
      <w:divsChild>
        <w:div w:id="736632487">
          <w:marLeft w:val="0"/>
          <w:marRight w:val="0"/>
          <w:marTop w:val="0"/>
          <w:marBottom w:val="0"/>
          <w:divBdr>
            <w:top w:val="none" w:sz="0" w:space="0" w:color="auto"/>
            <w:left w:val="none" w:sz="0" w:space="0" w:color="auto"/>
            <w:bottom w:val="none" w:sz="0" w:space="0" w:color="auto"/>
            <w:right w:val="none" w:sz="0" w:space="0" w:color="auto"/>
          </w:divBdr>
          <w:divsChild>
            <w:div w:id="609433448">
              <w:marLeft w:val="120"/>
              <w:marRight w:val="120"/>
              <w:marTop w:val="0"/>
              <w:marBottom w:val="0"/>
              <w:divBdr>
                <w:top w:val="none" w:sz="0" w:space="0" w:color="auto"/>
                <w:left w:val="none" w:sz="0" w:space="0" w:color="auto"/>
                <w:bottom w:val="none" w:sz="0" w:space="0" w:color="auto"/>
                <w:right w:val="none" w:sz="0" w:space="0" w:color="auto"/>
              </w:divBdr>
              <w:divsChild>
                <w:div w:id="4851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7389">
      <w:bodyDiv w:val="1"/>
      <w:marLeft w:val="0"/>
      <w:marRight w:val="0"/>
      <w:marTop w:val="0"/>
      <w:marBottom w:val="0"/>
      <w:divBdr>
        <w:top w:val="none" w:sz="0" w:space="0" w:color="auto"/>
        <w:left w:val="none" w:sz="0" w:space="0" w:color="auto"/>
        <w:bottom w:val="none" w:sz="0" w:space="0" w:color="auto"/>
        <w:right w:val="none" w:sz="0" w:space="0" w:color="auto"/>
      </w:divBdr>
    </w:div>
    <w:div w:id="21468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Sheetal Dhar</dc:creator>
  <cp:keywords/>
  <dc:description/>
  <cp:lastModifiedBy>Sheetal Sadhu Dhar</cp:lastModifiedBy>
  <cp:revision>176</cp:revision>
  <dcterms:created xsi:type="dcterms:W3CDTF">2017-06-01T05:17:00Z</dcterms:created>
  <dcterms:modified xsi:type="dcterms:W3CDTF">2020-03-17T04:54:00Z</dcterms:modified>
</cp:coreProperties>
</file>